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97" w:rsidRPr="00C9320C" w:rsidRDefault="00360B97" w:rsidP="00360B97">
      <w:pPr>
        <w:spacing w:after="160" w:line="259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9320C">
        <w:rPr>
          <w:rFonts w:eastAsia="Calibri"/>
          <w:b/>
          <w:sz w:val="32"/>
          <w:szCs w:val="32"/>
          <w:lang w:eastAsia="en-US"/>
        </w:rPr>
        <w:t>«ФИНАНСОВО-ЭКОНОМИЧЕСКИЙ КОЛЛЕДЖ»</w:t>
      </w:r>
    </w:p>
    <w:p w:rsidR="00360B97" w:rsidRPr="00C9320C" w:rsidRDefault="00360B97" w:rsidP="00360B97">
      <w:pPr>
        <w:spacing w:after="160" w:line="259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 xml:space="preserve">СОГЛАСОВАНО </w:t>
      </w: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______________________________</w:t>
      </w: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sz w:val="22"/>
          <w:szCs w:val="22"/>
          <w:vertAlign w:val="superscript"/>
          <w:lang w:eastAsia="en-US"/>
        </w:rPr>
      </w:pPr>
      <w:r w:rsidRPr="00C9320C">
        <w:rPr>
          <w:rFonts w:eastAsia="Calibri"/>
          <w:sz w:val="22"/>
          <w:szCs w:val="22"/>
          <w:vertAlign w:val="superscript"/>
          <w:lang w:eastAsia="en-US"/>
        </w:rPr>
        <w:t>(наименование предприятия, места практики)</w:t>
      </w: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________________  /____________/</w:t>
      </w: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sz w:val="22"/>
          <w:szCs w:val="22"/>
          <w:vertAlign w:val="superscript"/>
          <w:lang w:eastAsia="en-US"/>
        </w:rPr>
      </w:pPr>
      <w:r w:rsidRPr="00C9320C">
        <w:rPr>
          <w:rFonts w:eastAsia="Calibri"/>
          <w:sz w:val="22"/>
          <w:szCs w:val="22"/>
          <w:vertAlign w:val="superscript"/>
          <w:lang w:eastAsia="en-US"/>
        </w:rPr>
        <w:t>(должностное лицо)</w:t>
      </w: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sz w:val="22"/>
          <w:szCs w:val="22"/>
          <w:lang w:eastAsia="en-US"/>
        </w:rPr>
        <w:t>«__» ___________20__ г.</w:t>
      </w: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360B97" w:rsidRPr="00C9320C" w:rsidRDefault="00360B97" w:rsidP="00360B97">
      <w:p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C9320C">
        <w:rPr>
          <w:rFonts w:eastAsia="Calibri"/>
          <w:b/>
          <w:sz w:val="22"/>
          <w:szCs w:val="22"/>
          <w:lang w:eastAsia="en-US"/>
        </w:rPr>
        <w:t>МП</w:t>
      </w:r>
    </w:p>
    <w:p w:rsidR="00360B97" w:rsidRPr="00C9320C" w:rsidRDefault="00360B97" w:rsidP="00360B97">
      <w:pPr>
        <w:spacing w:after="160" w:line="259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360B97" w:rsidRPr="00C9320C" w:rsidRDefault="00360B97" w:rsidP="00360B97">
      <w:pPr>
        <w:spacing w:after="160" w:line="259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9320C">
        <w:rPr>
          <w:rFonts w:eastAsia="Calibri"/>
          <w:b/>
          <w:sz w:val="32"/>
          <w:szCs w:val="32"/>
          <w:lang w:eastAsia="en-US"/>
        </w:rPr>
        <w:t>ЗАДАНИЕ НА ПРОИЗВОДСТВЕННУЮ ПРАКТИКУ СТУДЕНТА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1. (ПК 1.1.) Изучить структуру организации – базы практики (базой практики могут быть организации оптовой и розничной торговли, логистические и распределительные центры, а также маркетинговый, логистический отделы, отдел закупок, отдел сбыта компаний различных сфер бизнеса) и представить в отчете: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- характеристику логистической системы предприятия;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bookmarkStart w:id="0" w:name="_GoBack"/>
      <w:bookmarkEnd w:id="0"/>
      <w:r w:rsidRPr="00360B97">
        <w:rPr>
          <w:sz w:val="28"/>
          <w:szCs w:val="28"/>
        </w:rPr>
        <w:t>схему логистической системы: макро-, мез</w:t>
      </w:r>
      <w:proofErr w:type="gramStart"/>
      <w:r w:rsidRPr="00360B97">
        <w:rPr>
          <w:sz w:val="28"/>
          <w:szCs w:val="28"/>
        </w:rPr>
        <w:t>о-</w:t>
      </w:r>
      <w:proofErr w:type="gramEnd"/>
      <w:r w:rsidRPr="00360B97">
        <w:rPr>
          <w:sz w:val="28"/>
          <w:szCs w:val="28"/>
        </w:rPr>
        <w:t xml:space="preserve">, или микро логистическую систему.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2. (ПК 1.1.) Изучить должностную инструкцию логиста в организации прохождения практики и выявить специфику его работы в зависимости от типа организации. Изучить методы работы различных групп логистов в зависимости от профиля их деятельности. Представить в отчете анализ функциональных обязанностей логиста (копию должностной инструкции приложить к отчету).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3. (ПК 1.2.) Провести в формате свободного интервью беседу с одним из логистов-практиков для определения комплекса наиболее типичных практических проблем, связанных с его профессиональной деятельностью, и представить в отчете: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- перечень вопросов для интервью с логистом на предприятии;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- перечень ответов логиста на задаваемые вопросы;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lastRenderedPageBreak/>
        <w:t xml:space="preserve">- сформулировать вывод и о том, как логист предлагает решать комплекс наиболее типичных практических проблем, связанных с его профессиональной деятельностью;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- разработать ряд рекомендаций по совершенствованию логистической деятельности на предприятии.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4. (ПК 1.2.) Изучить и описать организацию документооборота в рамках участка логистической системы. Изучить и представить в отчете инновационные методы, средства и технологии осуществления профессиональной логистической деятельности (программные продукты).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60B97">
        <w:rPr>
          <w:color w:val="auto"/>
          <w:sz w:val="28"/>
          <w:szCs w:val="28"/>
        </w:rPr>
        <w:t xml:space="preserve">5. (ПК 1.3.) Проанализировать каналы распределения, существующие </w:t>
      </w:r>
      <w:proofErr w:type="gramStart"/>
      <w:r w:rsidRPr="00360B97">
        <w:rPr>
          <w:color w:val="auto"/>
          <w:sz w:val="28"/>
          <w:szCs w:val="28"/>
        </w:rPr>
        <w:t>в</w:t>
      </w:r>
      <w:proofErr w:type="gramEnd"/>
      <w:r w:rsidRPr="00360B97">
        <w:rPr>
          <w:color w:val="auto"/>
          <w:sz w:val="28"/>
          <w:szCs w:val="28"/>
        </w:rPr>
        <w:t xml:space="preserve"> организации, и представить в отчете схему каналов распределения товара с расчетом затрат при выборе варианта системы распределения.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60B97">
        <w:rPr>
          <w:color w:val="auto"/>
          <w:sz w:val="28"/>
          <w:szCs w:val="28"/>
        </w:rPr>
        <w:t xml:space="preserve">6. (ПК 1.3.) Проанализировать систему работы с поставщиками организации. Используя методы рейтинговой и экспертной оценок (в роли экспертов привлечь логистов предприятия), произвести расчет и выбрать наиболее подходящего из претендентов, поставщика. Для него построить маршрут доставки материалов и представить в отчете карту-схему транспортного маршрута. Расчет в отчете представить в виде таблицы.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60B97">
        <w:rPr>
          <w:color w:val="auto"/>
          <w:sz w:val="28"/>
          <w:szCs w:val="28"/>
        </w:rPr>
        <w:t xml:space="preserve">7. (ПК 1.4) Изучить и описать систему управления запасами на предприятии. Проанализировать динамику запасов, их состав, показатели эффективности управления запасами за трехлетний период. Результаты представить в таблице. Выявить, какие запасы составляют наибольшую долю в общей сумме запасов, какие – наименьшую. Рассчитать потребность в оборотных средствах, авансируемых в сырье и материалы.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60B97">
        <w:rPr>
          <w:color w:val="auto"/>
          <w:sz w:val="28"/>
          <w:szCs w:val="28"/>
        </w:rPr>
        <w:t xml:space="preserve">9. (ПК 1.5.) Проанализировать движение материальных потоков в организации, и представить в отчете схему системы управления материальными потоками в организации.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60B97">
        <w:rPr>
          <w:color w:val="auto"/>
          <w:sz w:val="28"/>
          <w:szCs w:val="28"/>
        </w:rPr>
        <w:t xml:space="preserve">10. (ПК 1.2.) Изучить методы и виды контроля качества товаров, применяемых в организации. Произвести осмотр товара при поступлении и представить в отчете опись, в которой указано полное наименование, </w:t>
      </w:r>
      <w:r w:rsidRPr="00360B97">
        <w:rPr>
          <w:color w:val="auto"/>
          <w:sz w:val="28"/>
          <w:szCs w:val="28"/>
        </w:rPr>
        <w:lastRenderedPageBreak/>
        <w:t xml:space="preserve">назначение, инвентарный номер и основные технические или эксплуатационные показатели. Проверить наличие всех документов, сопровождающих поставку (отгрузку) (Копии документов приложить к отчету).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60B97">
        <w:rPr>
          <w:color w:val="auto"/>
          <w:sz w:val="28"/>
          <w:szCs w:val="28"/>
        </w:rPr>
        <w:t xml:space="preserve">10. (ПК 1.4.) Описать в отчете методы управления товародвижением, принципы оптимизации, минимизации потерь товаров, затрат материальных и трудовых ресурсов в организации при осуществлении логистической деятельности. </w:t>
      </w:r>
      <w:r>
        <w:rPr>
          <w:color w:val="auto"/>
          <w:sz w:val="28"/>
          <w:szCs w:val="28"/>
        </w:rPr>
        <w:t xml:space="preserve">13 </w:t>
      </w:r>
    </w:p>
    <w:p w:rsidR="00360B97" w:rsidRPr="00360B97" w:rsidRDefault="00360B97" w:rsidP="00360B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60B97">
        <w:rPr>
          <w:color w:val="auto"/>
          <w:sz w:val="28"/>
          <w:szCs w:val="28"/>
        </w:rPr>
        <w:t xml:space="preserve">11. (ПК 1.4., ПК 1.5) Проанализировать осуществление сбора, хранения, обработки, анализа и оценки информации, необходимой для организации и управления логистической деятельностью. </w:t>
      </w:r>
    </w:p>
    <w:p w:rsidR="009437E9" w:rsidRPr="00360B97" w:rsidRDefault="00360B97" w:rsidP="00360B97">
      <w:pPr>
        <w:spacing w:line="360" w:lineRule="auto"/>
        <w:ind w:firstLine="709"/>
        <w:jc w:val="both"/>
        <w:rPr>
          <w:sz w:val="28"/>
          <w:szCs w:val="28"/>
        </w:rPr>
      </w:pPr>
      <w:r w:rsidRPr="00360B97">
        <w:rPr>
          <w:sz w:val="28"/>
          <w:szCs w:val="28"/>
        </w:rPr>
        <w:t xml:space="preserve">Сделать выводы о результатах прохождения </w:t>
      </w:r>
      <w:proofErr w:type="gramStart"/>
      <w:r w:rsidRPr="00360B97">
        <w:rPr>
          <w:sz w:val="28"/>
          <w:szCs w:val="28"/>
        </w:rPr>
        <w:t>практики</w:t>
      </w:r>
      <w:proofErr w:type="gramEnd"/>
      <w:r w:rsidRPr="00360B97">
        <w:rPr>
          <w:sz w:val="28"/>
          <w:szCs w:val="28"/>
        </w:rPr>
        <w:t>: какие задачи были реализованы, какие цели достигнуты.</w:t>
      </w:r>
    </w:p>
    <w:sectPr w:rsidR="009437E9" w:rsidRPr="0036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D1"/>
    <w:rsid w:val="00360B97"/>
    <w:rsid w:val="008D3AD1"/>
    <w:rsid w:val="009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Dnomer91</dc:creator>
  <cp:keywords/>
  <dc:description/>
  <cp:lastModifiedBy>Dnomer91</cp:lastModifiedBy>
  <cp:revision>2</cp:revision>
  <dcterms:created xsi:type="dcterms:W3CDTF">2019-10-18T06:54:00Z</dcterms:created>
  <dcterms:modified xsi:type="dcterms:W3CDTF">2019-10-18T06:58:00Z</dcterms:modified>
</cp:coreProperties>
</file>