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41DB" w14:textId="2B003FD4" w:rsidR="000E5ECD" w:rsidRDefault="004B435C" w:rsidP="006021DB">
      <w:pPr>
        <w:pStyle w:val="10"/>
        <w:numPr>
          <w:ilvl w:val="0"/>
          <w:numId w:val="25"/>
        </w:numPr>
        <w:ind w:left="0" w:firstLine="709"/>
        <w:jc w:val="both"/>
        <w:rPr>
          <w:webHidden/>
          <w:szCs w:val="28"/>
        </w:rPr>
      </w:pPr>
      <w:bookmarkStart w:id="0" w:name="_Toc116259723"/>
      <w:r w:rsidRPr="002A4180">
        <w:rPr>
          <w:szCs w:val="28"/>
        </w:rPr>
        <w:t xml:space="preserve">АНАЛИЗ </w:t>
      </w:r>
      <w:r w:rsidR="000E5ECD" w:rsidRPr="000E5ECD">
        <w:rPr>
          <w:szCs w:val="28"/>
        </w:rPr>
        <w:t>ПЛАТЕЖЕСПОСОБНОСТИ И ЛИКВИДНОСТИ СРЕДСТВ</w:t>
      </w:r>
      <w:bookmarkEnd w:id="0"/>
      <w:r w:rsidR="000E5ECD" w:rsidRPr="000E5ECD">
        <w:rPr>
          <w:webHidden/>
          <w:szCs w:val="28"/>
        </w:rPr>
        <w:tab/>
      </w:r>
    </w:p>
    <w:p w14:paraId="3BFC89A9" w14:textId="7B9B4BDB" w:rsidR="000E5ECD" w:rsidRDefault="000E5ECD" w:rsidP="000E5ECD">
      <w:pPr>
        <w:pStyle w:val="af1"/>
        <w:ind w:left="1080"/>
        <w:rPr>
          <w:lang w:eastAsia="en-US"/>
        </w:rPr>
      </w:pPr>
    </w:p>
    <w:p w14:paraId="0FBA0107" w14:textId="77777777" w:rsidR="000E5ECD" w:rsidRPr="000E5ECD" w:rsidRDefault="000E5ECD" w:rsidP="000E5ECD">
      <w:pPr>
        <w:pStyle w:val="af1"/>
        <w:ind w:left="1080"/>
        <w:rPr>
          <w:lang w:eastAsia="en-US"/>
        </w:rPr>
      </w:pPr>
    </w:p>
    <w:p w14:paraId="7C26037C" w14:textId="046102D4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Pr="002A4180">
        <w:rPr>
          <w:color w:val="FF0000"/>
          <w:sz w:val="28"/>
          <w:szCs w:val="28"/>
        </w:rPr>
        <w:t>нализ следует проводить по следующей схеме:</w:t>
      </w:r>
    </w:p>
    <w:p w14:paraId="5960AF9F" w14:textId="2271FAF0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1) цель</w:t>
      </w:r>
      <w:r w:rsidR="009331AC">
        <w:rPr>
          <w:color w:val="FF0000"/>
          <w:sz w:val="28"/>
          <w:szCs w:val="28"/>
        </w:rPr>
        <w:t>, задачи</w:t>
      </w:r>
      <w:r w:rsidRPr="002A4180">
        <w:rPr>
          <w:color w:val="FF0000"/>
          <w:sz w:val="28"/>
          <w:szCs w:val="28"/>
        </w:rPr>
        <w:t xml:space="preserve"> исследования;</w:t>
      </w:r>
    </w:p>
    <w:p w14:paraId="6D3E3F1A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2) данные за 3 последних календарных года;</w:t>
      </w:r>
    </w:p>
    <w:p w14:paraId="0807A835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3) выводы;</w:t>
      </w:r>
    </w:p>
    <w:p w14:paraId="28CCB220" w14:textId="77777777" w:rsidR="000E5ECD" w:rsidRPr="002A4180" w:rsidRDefault="000E5ECD" w:rsidP="000E5ECD">
      <w:pPr>
        <w:ind w:firstLine="709"/>
        <w:jc w:val="both"/>
        <w:rPr>
          <w:sz w:val="28"/>
          <w:szCs w:val="28"/>
        </w:rPr>
      </w:pPr>
      <w:r w:rsidRPr="002A4180">
        <w:rPr>
          <w:color w:val="FF0000"/>
          <w:sz w:val="28"/>
          <w:szCs w:val="28"/>
        </w:rPr>
        <w:t>4) график, иллюстрирующий результаты.</w:t>
      </w:r>
    </w:p>
    <w:p w14:paraId="4FDA4A4B" w14:textId="6DD5C9DA" w:rsidR="000E5ECD" w:rsidRDefault="000E5ECD" w:rsidP="000E5ECD">
      <w:pPr>
        <w:ind w:firstLine="709"/>
        <w:jc w:val="both"/>
        <w:rPr>
          <w:b/>
          <w:iCs/>
          <w:color w:val="FF0000"/>
          <w:sz w:val="28"/>
        </w:rPr>
      </w:pPr>
    </w:p>
    <w:p w14:paraId="3DAD9307" w14:textId="78404BF4" w:rsidR="00026876" w:rsidRPr="00310FFE" w:rsidRDefault="00026876" w:rsidP="00310FFE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 w:rsidR="00310FFE">
        <w:rPr>
          <w:sz w:val="28"/>
          <w:szCs w:val="28"/>
        </w:rPr>
        <w:t>4</w:t>
      </w:r>
      <w:r w:rsidRPr="00026876">
        <w:rPr>
          <w:sz w:val="28"/>
          <w:szCs w:val="28"/>
        </w:rPr>
        <w:t xml:space="preserve"> – Анализ ликвидности </w:t>
      </w:r>
      <w:r w:rsidR="00310FFE" w:rsidRPr="00026876">
        <w:rPr>
          <w:sz w:val="28"/>
          <w:szCs w:val="28"/>
        </w:rPr>
        <w:t xml:space="preserve">баланса </w:t>
      </w:r>
      <w:r w:rsidR="00310FFE">
        <w:rPr>
          <w:sz w:val="28"/>
          <w:szCs w:val="28"/>
        </w:rPr>
        <w:t>на конец 2019-2020 гг.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284"/>
        <w:gridCol w:w="1078"/>
        <w:gridCol w:w="1067"/>
        <w:gridCol w:w="1383"/>
        <w:gridCol w:w="1107"/>
        <w:gridCol w:w="1246"/>
        <w:gridCol w:w="1352"/>
      </w:tblGrid>
      <w:tr w:rsidR="00310FFE" w:rsidRPr="00310FFE" w14:paraId="0FF6E2D1" w14:textId="77777777" w:rsidTr="00924293">
        <w:trPr>
          <w:trHeight w:val="490"/>
        </w:trPr>
        <w:tc>
          <w:tcPr>
            <w:tcW w:w="577" w:type="pct"/>
            <w:vMerge w:val="restart"/>
            <w:vAlign w:val="center"/>
          </w:tcPr>
          <w:p w14:paraId="09DE195C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Актив</w:t>
            </w:r>
          </w:p>
        </w:tc>
        <w:tc>
          <w:tcPr>
            <w:tcW w:w="666" w:type="pct"/>
            <w:vMerge w:val="restart"/>
            <w:vAlign w:val="center"/>
          </w:tcPr>
          <w:p w14:paraId="287F8742" w14:textId="4960B691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2019</w:t>
            </w:r>
          </w:p>
          <w:p w14:paraId="3F74C897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60" w:type="pct"/>
            <w:vMerge w:val="restart"/>
            <w:vAlign w:val="center"/>
          </w:tcPr>
          <w:p w14:paraId="7E402BFB" w14:textId="3E94FB09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2020</w:t>
            </w:r>
          </w:p>
          <w:p w14:paraId="7EE4484C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54" w:type="pct"/>
            <w:vMerge w:val="restart"/>
            <w:vAlign w:val="center"/>
          </w:tcPr>
          <w:p w14:paraId="16B67F3A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Пассив</w:t>
            </w:r>
          </w:p>
        </w:tc>
        <w:tc>
          <w:tcPr>
            <w:tcW w:w="718" w:type="pct"/>
            <w:vMerge w:val="restart"/>
            <w:vAlign w:val="center"/>
          </w:tcPr>
          <w:p w14:paraId="61CD8B88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2019</w:t>
            </w:r>
          </w:p>
          <w:p w14:paraId="725E456C" w14:textId="256ED30C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75" w:type="pct"/>
            <w:vMerge w:val="restart"/>
            <w:vAlign w:val="center"/>
          </w:tcPr>
          <w:p w14:paraId="3E513526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2020</w:t>
            </w:r>
          </w:p>
          <w:p w14:paraId="2961DD8A" w14:textId="4C70C9F2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49" w:type="pct"/>
            <w:gridSpan w:val="2"/>
          </w:tcPr>
          <w:p w14:paraId="2A7CC74F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Платежный излишек (недостаток)</w:t>
            </w:r>
          </w:p>
        </w:tc>
      </w:tr>
      <w:tr w:rsidR="00310FFE" w:rsidRPr="00310FFE" w14:paraId="7595D371" w14:textId="77777777" w:rsidTr="00310FFE">
        <w:trPr>
          <w:trHeight w:val="490"/>
        </w:trPr>
        <w:tc>
          <w:tcPr>
            <w:tcW w:w="577" w:type="pct"/>
            <w:vMerge/>
          </w:tcPr>
          <w:p w14:paraId="0D68197C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14:paraId="6DA66E4E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14:paraId="24E29262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14:paraId="231690BF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14:paraId="33BBAC61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41D0D988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47EB0ECC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2019</w:t>
            </w:r>
          </w:p>
          <w:p w14:paraId="2B16DBAB" w14:textId="1FA390B6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2" w:type="pct"/>
            <w:shd w:val="clear" w:color="auto" w:fill="auto"/>
          </w:tcPr>
          <w:p w14:paraId="73A27820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2020</w:t>
            </w:r>
          </w:p>
          <w:p w14:paraId="479D38B8" w14:textId="3AE7554B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310FFE" w:rsidRPr="00310FFE" w14:paraId="5CA12412" w14:textId="77777777" w:rsidTr="00310FFE">
        <w:tc>
          <w:tcPr>
            <w:tcW w:w="577" w:type="pct"/>
          </w:tcPr>
          <w:p w14:paraId="0FDD85C6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А1</w:t>
            </w:r>
          </w:p>
        </w:tc>
        <w:tc>
          <w:tcPr>
            <w:tcW w:w="666" w:type="pct"/>
            <w:vAlign w:val="bottom"/>
          </w:tcPr>
          <w:p w14:paraId="4061A9D0" w14:textId="1D39299D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Align w:val="bottom"/>
          </w:tcPr>
          <w:p w14:paraId="7DBC62D5" w14:textId="14EE838B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3F287027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П1</w:t>
            </w:r>
          </w:p>
        </w:tc>
        <w:tc>
          <w:tcPr>
            <w:tcW w:w="718" w:type="pct"/>
            <w:vAlign w:val="bottom"/>
          </w:tcPr>
          <w:p w14:paraId="0D635BDE" w14:textId="32CAB8D7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37C80301" w14:textId="41C4B7C4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0F280F6A" w14:textId="31E3143B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Align w:val="bottom"/>
          </w:tcPr>
          <w:p w14:paraId="0EE40504" w14:textId="0EBE3424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48B0C0DF" w14:textId="77777777" w:rsidTr="00310FFE">
        <w:tc>
          <w:tcPr>
            <w:tcW w:w="577" w:type="pct"/>
          </w:tcPr>
          <w:p w14:paraId="2CF1BA88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А2</w:t>
            </w:r>
          </w:p>
        </w:tc>
        <w:tc>
          <w:tcPr>
            <w:tcW w:w="666" w:type="pct"/>
            <w:vAlign w:val="bottom"/>
          </w:tcPr>
          <w:p w14:paraId="508DADC6" w14:textId="17616FDB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Align w:val="bottom"/>
          </w:tcPr>
          <w:p w14:paraId="665071E0" w14:textId="34FE35C4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372D7C43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П2</w:t>
            </w:r>
          </w:p>
        </w:tc>
        <w:tc>
          <w:tcPr>
            <w:tcW w:w="718" w:type="pct"/>
            <w:vAlign w:val="bottom"/>
          </w:tcPr>
          <w:p w14:paraId="6704E0AB" w14:textId="7AB78182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412BE127" w14:textId="2621D365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4B6977A0" w14:textId="685E63D0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Align w:val="bottom"/>
          </w:tcPr>
          <w:p w14:paraId="281F0287" w14:textId="6F8BFC63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54F12C20" w14:textId="77777777" w:rsidTr="00310FFE">
        <w:tc>
          <w:tcPr>
            <w:tcW w:w="577" w:type="pct"/>
          </w:tcPr>
          <w:p w14:paraId="3FE3FDF5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А3</w:t>
            </w:r>
          </w:p>
        </w:tc>
        <w:tc>
          <w:tcPr>
            <w:tcW w:w="666" w:type="pct"/>
            <w:vAlign w:val="bottom"/>
          </w:tcPr>
          <w:p w14:paraId="28927CC4" w14:textId="58443D61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Align w:val="bottom"/>
          </w:tcPr>
          <w:p w14:paraId="16C9401A" w14:textId="100CDB42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41ACD134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П3</w:t>
            </w:r>
          </w:p>
        </w:tc>
        <w:tc>
          <w:tcPr>
            <w:tcW w:w="718" w:type="pct"/>
            <w:vAlign w:val="bottom"/>
          </w:tcPr>
          <w:p w14:paraId="1DE294BB" w14:textId="5D57904B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18707F6F" w14:textId="6CF064CA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2ED59353" w14:textId="058E591B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Align w:val="bottom"/>
          </w:tcPr>
          <w:p w14:paraId="5281B45D" w14:textId="08281A87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1A1DB5BB" w14:textId="77777777" w:rsidTr="00310FFE">
        <w:tc>
          <w:tcPr>
            <w:tcW w:w="577" w:type="pct"/>
          </w:tcPr>
          <w:p w14:paraId="4336A762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А4</w:t>
            </w:r>
          </w:p>
        </w:tc>
        <w:tc>
          <w:tcPr>
            <w:tcW w:w="666" w:type="pct"/>
            <w:vAlign w:val="bottom"/>
          </w:tcPr>
          <w:p w14:paraId="22C039B0" w14:textId="3870F47F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Align w:val="bottom"/>
          </w:tcPr>
          <w:p w14:paraId="4371DBAC" w14:textId="4CF39A3D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02051AF2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П4</w:t>
            </w:r>
          </w:p>
        </w:tc>
        <w:tc>
          <w:tcPr>
            <w:tcW w:w="718" w:type="pct"/>
            <w:vAlign w:val="bottom"/>
          </w:tcPr>
          <w:p w14:paraId="18E77801" w14:textId="66D17713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02F379CA" w14:textId="03477148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5193E012" w14:textId="46E09320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Align w:val="bottom"/>
          </w:tcPr>
          <w:p w14:paraId="3107FA65" w14:textId="40FD0CCB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5253A6A2" w14:textId="77777777" w:rsidTr="00310FFE">
        <w:tc>
          <w:tcPr>
            <w:tcW w:w="577" w:type="pct"/>
          </w:tcPr>
          <w:p w14:paraId="00D193E4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Баланс</w:t>
            </w:r>
          </w:p>
        </w:tc>
        <w:tc>
          <w:tcPr>
            <w:tcW w:w="666" w:type="pct"/>
            <w:vAlign w:val="bottom"/>
          </w:tcPr>
          <w:p w14:paraId="032333DA" w14:textId="7031CE50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Align w:val="bottom"/>
          </w:tcPr>
          <w:p w14:paraId="7888D124" w14:textId="606079E9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33CC3817" w14:textId="77777777" w:rsidR="00026876" w:rsidRPr="00310FFE" w:rsidRDefault="00026876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Баланс</w:t>
            </w:r>
          </w:p>
        </w:tc>
        <w:tc>
          <w:tcPr>
            <w:tcW w:w="718" w:type="pct"/>
            <w:vAlign w:val="bottom"/>
          </w:tcPr>
          <w:p w14:paraId="3C90AC23" w14:textId="6EC8219B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15289621" w14:textId="0CD1FC49" w:rsidR="00026876" w:rsidRPr="00310FFE" w:rsidRDefault="00026876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51143A8B" w14:textId="77777777" w:rsidR="00026876" w:rsidRPr="00310FFE" w:rsidRDefault="00026876" w:rsidP="00AE021F">
            <w:pPr>
              <w:jc w:val="right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х</w:t>
            </w:r>
          </w:p>
        </w:tc>
        <w:tc>
          <w:tcPr>
            <w:tcW w:w="702" w:type="pct"/>
            <w:vAlign w:val="bottom"/>
          </w:tcPr>
          <w:p w14:paraId="1016B613" w14:textId="77777777" w:rsidR="00026876" w:rsidRPr="00310FFE" w:rsidRDefault="00026876" w:rsidP="00AE021F">
            <w:pPr>
              <w:jc w:val="right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х</w:t>
            </w:r>
          </w:p>
        </w:tc>
      </w:tr>
    </w:tbl>
    <w:p w14:paraId="5194A32F" w14:textId="6A4A5D29" w:rsidR="00026876" w:rsidRDefault="00026876" w:rsidP="000E5ECD">
      <w:pPr>
        <w:ind w:firstLine="709"/>
        <w:jc w:val="both"/>
        <w:rPr>
          <w:b/>
          <w:iCs/>
          <w:color w:val="FF0000"/>
          <w:sz w:val="28"/>
        </w:rPr>
      </w:pPr>
    </w:p>
    <w:p w14:paraId="41E4CE1A" w14:textId="01C39DFB" w:rsidR="00310FFE" w:rsidRDefault="00310FFE" w:rsidP="000E5ECD">
      <w:pPr>
        <w:ind w:firstLine="709"/>
        <w:jc w:val="both"/>
        <w:rPr>
          <w:b/>
          <w:iCs/>
          <w:color w:val="FF0000"/>
          <w:sz w:val="28"/>
        </w:rPr>
      </w:pPr>
    </w:p>
    <w:p w14:paraId="215F9C8D" w14:textId="1E0D1DE3" w:rsidR="00310FFE" w:rsidRPr="00310FFE" w:rsidRDefault="00310FFE" w:rsidP="00310FFE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026876">
        <w:rPr>
          <w:sz w:val="28"/>
          <w:szCs w:val="28"/>
        </w:rPr>
        <w:t xml:space="preserve"> – Анализ ликвидности баланса </w:t>
      </w:r>
      <w:r>
        <w:rPr>
          <w:sz w:val="28"/>
          <w:szCs w:val="28"/>
        </w:rPr>
        <w:t>на конец 2020-2021 гг.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285"/>
        <w:gridCol w:w="1080"/>
        <w:gridCol w:w="1067"/>
        <w:gridCol w:w="1385"/>
        <w:gridCol w:w="1107"/>
        <w:gridCol w:w="1246"/>
        <w:gridCol w:w="1348"/>
      </w:tblGrid>
      <w:tr w:rsidR="00310FFE" w:rsidRPr="00310FFE" w14:paraId="12093383" w14:textId="77777777" w:rsidTr="00924293">
        <w:trPr>
          <w:trHeight w:val="490"/>
        </w:trPr>
        <w:tc>
          <w:tcPr>
            <w:tcW w:w="577" w:type="pct"/>
            <w:vMerge w:val="restart"/>
            <w:vAlign w:val="center"/>
          </w:tcPr>
          <w:p w14:paraId="6C059D65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Актив</w:t>
            </w:r>
          </w:p>
        </w:tc>
        <w:tc>
          <w:tcPr>
            <w:tcW w:w="667" w:type="pct"/>
            <w:vMerge w:val="restart"/>
            <w:vAlign w:val="center"/>
          </w:tcPr>
          <w:p w14:paraId="2E74132B" w14:textId="6146DC22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2020</w:t>
            </w:r>
          </w:p>
          <w:p w14:paraId="36102C9E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61" w:type="pct"/>
            <w:vMerge w:val="restart"/>
            <w:vAlign w:val="center"/>
          </w:tcPr>
          <w:p w14:paraId="258C74A1" w14:textId="71CA15FE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2021</w:t>
            </w:r>
          </w:p>
          <w:p w14:paraId="1863060E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54" w:type="pct"/>
            <w:vMerge w:val="restart"/>
            <w:vAlign w:val="center"/>
          </w:tcPr>
          <w:p w14:paraId="29EBF817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Пассив</w:t>
            </w:r>
          </w:p>
        </w:tc>
        <w:tc>
          <w:tcPr>
            <w:tcW w:w="719" w:type="pct"/>
            <w:vMerge w:val="restart"/>
            <w:vAlign w:val="center"/>
          </w:tcPr>
          <w:p w14:paraId="61A3DDB9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2020</w:t>
            </w:r>
          </w:p>
          <w:p w14:paraId="0274F18C" w14:textId="667DF3A5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75" w:type="pct"/>
            <w:vMerge w:val="restart"/>
            <w:vAlign w:val="center"/>
          </w:tcPr>
          <w:p w14:paraId="53B379DB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2021</w:t>
            </w:r>
          </w:p>
          <w:p w14:paraId="0B100B17" w14:textId="275697B5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48" w:type="pct"/>
            <w:gridSpan w:val="2"/>
          </w:tcPr>
          <w:p w14:paraId="01862369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Платежный излишек (недостаток)</w:t>
            </w:r>
          </w:p>
        </w:tc>
      </w:tr>
      <w:tr w:rsidR="00310FFE" w:rsidRPr="00310FFE" w14:paraId="2A702C6B" w14:textId="77777777" w:rsidTr="00310FFE">
        <w:trPr>
          <w:trHeight w:val="490"/>
        </w:trPr>
        <w:tc>
          <w:tcPr>
            <w:tcW w:w="577" w:type="pct"/>
            <w:vMerge/>
          </w:tcPr>
          <w:p w14:paraId="0609DD32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14:paraId="43777369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14:paraId="589353BB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14:paraId="27000128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14:paraId="4639154D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16F3068A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14:paraId="3D32804A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2020</w:t>
            </w:r>
          </w:p>
          <w:p w14:paraId="54B467AC" w14:textId="557074B1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1" w:type="pct"/>
            <w:shd w:val="clear" w:color="auto" w:fill="auto"/>
          </w:tcPr>
          <w:p w14:paraId="79F08F54" w14:textId="77777777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2021</w:t>
            </w:r>
          </w:p>
          <w:p w14:paraId="3E1E45FF" w14:textId="1CB791F6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310FFE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310FFE" w:rsidRPr="00310FFE" w14:paraId="2A78922D" w14:textId="77777777" w:rsidTr="00310FFE">
        <w:tc>
          <w:tcPr>
            <w:tcW w:w="577" w:type="pct"/>
          </w:tcPr>
          <w:p w14:paraId="2C64C41D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А1</w:t>
            </w:r>
          </w:p>
        </w:tc>
        <w:tc>
          <w:tcPr>
            <w:tcW w:w="667" w:type="pct"/>
            <w:vAlign w:val="bottom"/>
          </w:tcPr>
          <w:p w14:paraId="30C44BB3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Align w:val="bottom"/>
          </w:tcPr>
          <w:p w14:paraId="7598F095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07528D2D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П1</w:t>
            </w:r>
          </w:p>
        </w:tc>
        <w:tc>
          <w:tcPr>
            <w:tcW w:w="719" w:type="pct"/>
            <w:vAlign w:val="bottom"/>
          </w:tcPr>
          <w:p w14:paraId="04FEB35F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3A33E395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73AE9B13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0C8020D7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2140ED72" w14:textId="77777777" w:rsidTr="00310FFE">
        <w:tc>
          <w:tcPr>
            <w:tcW w:w="577" w:type="pct"/>
          </w:tcPr>
          <w:p w14:paraId="6E8C996B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А2</w:t>
            </w:r>
          </w:p>
        </w:tc>
        <w:tc>
          <w:tcPr>
            <w:tcW w:w="667" w:type="pct"/>
            <w:vAlign w:val="bottom"/>
          </w:tcPr>
          <w:p w14:paraId="22E68C3E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Align w:val="bottom"/>
          </w:tcPr>
          <w:p w14:paraId="019EEF6F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49541EAF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П2</w:t>
            </w:r>
          </w:p>
        </w:tc>
        <w:tc>
          <w:tcPr>
            <w:tcW w:w="719" w:type="pct"/>
            <w:vAlign w:val="bottom"/>
          </w:tcPr>
          <w:p w14:paraId="3B2A039B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55D9230E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0622B073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7BD7CF84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4B1E6023" w14:textId="77777777" w:rsidTr="00310FFE">
        <w:tc>
          <w:tcPr>
            <w:tcW w:w="577" w:type="pct"/>
          </w:tcPr>
          <w:p w14:paraId="52E1F6DE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А3</w:t>
            </w:r>
          </w:p>
        </w:tc>
        <w:tc>
          <w:tcPr>
            <w:tcW w:w="667" w:type="pct"/>
            <w:vAlign w:val="bottom"/>
          </w:tcPr>
          <w:p w14:paraId="41C8954A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Align w:val="bottom"/>
          </w:tcPr>
          <w:p w14:paraId="47140E46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67747DD3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П3</w:t>
            </w:r>
          </w:p>
        </w:tc>
        <w:tc>
          <w:tcPr>
            <w:tcW w:w="719" w:type="pct"/>
            <w:vAlign w:val="bottom"/>
          </w:tcPr>
          <w:p w14:paraId="7B0C0527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172EB2E4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759182E8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6A57F351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377866FE" w14:textId="77777777" w:rsidTr="00310FFE">
        <w:tc>
          <w:tcPr>
            <w:tcW w:w="577" w:type="pct"/>
          </w:tcPr>
          <w:p w14:paraId="675B0643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А4</w:t>
            </w:r>
          </w:p>
        </w:tc>
        <w:tc>
          <w:tcPr>
            <w:tcW w:w="667" w:type="pct"/>
            <w:vAlign w:val="bottom"/>
          </w:tcPr>
          <w:p w14:paraId="2A0C3998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Align w:val="bottom"/>
          </w:tcPr>
          <w:p w14:paraId="320A3C5C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4DBA5B7B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П4</w:t>
            </w:r>
          </w:p>
        </w:tc>
        <w:tc>
          <w:tcPr>
            <w:tcW w:w="719" w:type="pct"/>
            <w:vAlign w:val="bottom"/>
          </w:tcPr>
          <w:p w14:paraId="01545128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1ABA2C59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73440A60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Align w:val="bottom"/>
          </w:tcPr>
          <w:p w14:paraId="144F0B7D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050D5314" w14:textId="77777777" w:rsidTr="00310FFE">
        <w:tc>
          <w:tcPr>
            <w:tcW w:w="577" w:type="pct"/>
          </w:tcPr>
          <w:p w14:paraId="2113FB09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Баланс</w:t>
            </w:r>
          </w:p>
        </w:tc>
        <w:tc>
          <w:tcPr>
            <w:tcW w:w="667" w:type="pct"/>
            <w:vAlign w:val="bottom"/>
          </w:tcPr>
          <w:p w14:paraId="16925D2B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vAlign w:val="bottom"/>
          </w:tcPr>
          <w:p w14:paraId="080CE662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</w:tcPr>
          <w:p w14:paraId="71EEF412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Баланс</w:t>
            </w:r>
          </w:p>
        </w:tc>
        <w:tc>
          <w:tcPr>
            <w:tcW w:w="719" w:type="pct"/>
            <w:vAlign w:val="bottom"/>
          </w:tcPr>
          <w:p w14:paraId="771658C3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Align w:val="bottom"/>
          </w:tcPr>
          <w:p w14:paraId="2F58255B" w14:textId="77777777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14:paraId="639DD8EA" w14:textId="77777777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х</w:t>
            </w:r>
          </w:p>
        </w:tc>
        <w:tc>
          <w:tcPr>
            <w:tcW w:w="701" w:type="pct"/>
            <w:vAlign w:val="bottom"/>
          </w:tcPr>
          <w:p w14:paraId="39978670" w14:textId="77777777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х</w:t>
            </w:r>
          </w:p>
        </w:tc>
      </w:tr>
    </w:tbl>
    <w:p w14:paraId="48905430" w14:textId="77777777" w:rsidR="00310FFE" w:rsidRPr="002A4180" w:rsidRDefault="00310FFE" w:rsidP="000E5ECD">
      <w:pPr>
        <w:ind w:firstLine="709"/>
        <w:jc w:val="both"/>
        <w:rPr>
          <w:b/>
          <w:iCs/>
          <w:color w:val="FF0000"/>
          <w:sz w:val="28"/>
        </w:rPr>
      </w:pPr>
    </w:p>
    <w:p w14:paraId="7D9D15DA" w14:textId="77777777" w:rsidR="00924293" w:rsidRDefault="00924293" w:rsidP="00310FFE">
      <w:pPr>
        <w:jc w:val="both"/>
        <w:rPr>
          <w:sz w:val="28"/>
          <w:szCs w:val="28"/>
        </w:rPr>
      </w:pPr>
    </w:p>
    <w:p w14:paraId="3482C7D5" w14:textId="4FCA5968" w:rsidR="00D93335" w:rsidRDefault="00310FFE" w:rsidP="00310FFE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 xml:space="preserve">показателей </w:t>
      </w:r>
      <w:r w:rsidR="003459A6">
        <w:rPr>
          <w:sz w:val="28"/>
          <w:szCs w:val="28"/>
        </w:rPr>
        <w:t>платежеспособности</w:t>
      </w:r>
      <w:r w:rsidRPr="00026876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1415"/>
        <w:gridCol w:w="1415"/>
        <w:gridCol w:w="1296"/>
        <w:gridCol w:w="998"/>
        <w:gridCol w:w="1248"/>
      </w:tblGrid>
      <w:tr w:rsidR="00310FFE" w:rsidRPr="00310FFE" w14:paraId="6C41FA92" w14:textId="77777777" w:rsidTr="00924293">
        <w:tc>
          <w:tcPr>
            <w:tcW w:w="1692" w:type="pct"/>
            <w:vMerge w:val="restart"/>
            <w:vAlign w:val="center"/>
          </w:tcPr>
          <w:p w14:paraId="79513AFC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Показатели</w:t>
            </w:r>
          </w:p>
        </w:tc>
        <w:tc>
          <w:tcPr>
            <w:tcW w:w="735" w:type="pct"/>
            <w:vMerge w:val="restart"/>
            <w:vAlign w:val="center"/>
          </w:tcPr>
          <w:p w14:paraId="3C50DAFF" w14:textId="25C1CDB9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На 31.12.201</w:t>
            </w:r>
            <w:r w:rsidRPr="00310FF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35" w:type="pct"/>
            <w:vMerge w:val="restart"/>
            <w:vAlign w:val="center"/>
          </w:tcPr>
          <w:p w14:paraId="04EE2F73" w14:textId="25BD381C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На 31.12.20</w:t>
            </w:r>
            <w:r w:rsidRPr="00310FF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72" w:type="pct"/>
            <w:vMerge w:val="restart"/>
            <w:vAlign w:val="center"/>
          </w:tcPr>
          <w:p w14:paraId="409EF4D7" w14:textId="115A7683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На 31.12.202</w:t>
            </w:r>
            <w:r w:rsidRPr="00310F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6" w:type="pct"/>
            <w:gridSpan w:val="2"/>
          </w:tcPr>
          <w:p w14:paraId="2D23C070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Отклонение</w:t>
            </w:r>
          </w:p>
          <w:p w14:paraId="4F9A447B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показателей</w:t>
            </w:r>
          </w:p>
        </w:tc>
      </w:tr>
      <w:tr w:rsidR="00310FFE" w:rsidRPr="00310FFE" w14:paraId="28356DBF" w14:textId="77777777" w:rsidTr="00310FFE">
        <w:tc>
          <w:tcPr>
            <w:tcW w:w="1692" w:type="pct"/>
            <w:vMerge/>
          </w:tcPr>
          <w:p w14:paraId="3A36B5B7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E5FEED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571B4F3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14:paraId="46378281" w14:textId="77777777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14:paraId="54F40D51" w14:textId="15381CE0" w:rsidR="00310FFE" w:rsidRPr="00310FFE" w:rsidRDefault="00310FFE" w:rsidP="00310FFE">
            <w:pPr>
              <w:jc w:val="center"/>
              <w:rPr>
                <w:sz w:val="24"/>
                <w:szCs w:val="24"/>
              </w:rPr>
            </w:pPr>
            <w:r w:rsidRPr="002A4180">
              <w:rPr>
                <w:sz w:val="24"/>
                <w:szCs w:val="24"/>
              </w:rPr>
              <w:t>20</w:t>
            </w:r>
            <w:r w:rsidRPr="002A4180">
              <w:rPr>
                <w:sz w:val="24"/>
                <w:szCs w:val="24"/>
                <w:lang w:val="en-US"/>
              </w:rPr>
              <w:t>20</w:t>
            </w:r>
            <w:r w:rsidRPr="002A4180">
              <w:rPr>
                <w:sz w:val="24"/>
                <w:szCs w:val="24"/>
              </w:rPr>
              <w:t xml:space="preserve"> / 201</w:t>
            </w:r>
            <w:r w:rsidRPr="002A418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48" w:type="pct"/>
          </w:tcPr>
          <w:p w14:paraId="3BC24DF4" w14:textId="5374E55E" w:rsidR="00310FFE" w:rsidRPr="00310FFE" w:rsidRDefault="00310FFE" w:rsidP="00310FFE">
            <w:pPr>
              <w:jc w:val="center"/>
              <w:rPr>
                <w:color w:val="000000"/>
                <w:sz w:val="24"/>
                <w:szCs w:val="24"/>
              </w:rPr>
            </w:pPr>
            <w:r w:rsidRPr="002A4180">
              <w:rPr>
                <w:sz w:val="24"/>
                <w:szCs w:val="24"/>
              </w:rPr>
              <w:t>202</w:t>
            </w:r>
            <w:r w:rsidRPr="002A4180">
              <w:rPr>
                <w:sz w:val="24"/>
                <w:szCs w:val="24"/>
                <w:lang w:val="en-US"/>
              </w:rPr>
              <w:t>1</w:t>
            </w:r>
            <w:r w:rsidRPr="002A4180">
              <w:rPr>
                <w:sz w:val="24"/>
                <w:szCs w:val="24"/>
              </w:rPr>
              <w:t xml:space="preserve"> / 20</w:t>
            </w:r>
            <w:r w:rsidRPr="002A4180">
              <w:rPr>
                <w:sz w:val="24"/>
                <w:szCs w:val="24"/>
                <w:lang w:val="en-US"/>
              </w:rPr>
              <w:t>20</w:t>
            </w:r>
          </w:p>
        </w:tc>
      </w:tr>
      <w:tr w:rsidR="00310FFE" w:rsidRPr="00310FFE" w14:paraId="3F34262A" w14:textId="77777777" w:rsidTr="00310FFE">
        <w:tc>
          <w:tcPr>
            <w:tcW w:w="1692" w:type="pct"/>
          </w:tcPr>
          <w:p w14:paraId="24C005A4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 xml:space="preserve"> </w:t>
            </w:r>
            <w:r w:rsidRPr="00310FFE">
              <w:rPr>
                <w:color w:val="000000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735" w:type="pct"/>
            <w:vAlign w:val="bottom"/>
          </w:tcPr>
          <w:p w14:paraId="75A52277" w14:textId="33F79904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5B2830C8" w14:textId="571AA34D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14:paraId="2FE444BF" w14:textId="5FBFAB47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632E0FED" w14:textId="33D07906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7925EE4E" w14:textId="56812760" w:rsidR="00310FFE" w:rsidRPr="00310FFE" w:rsidRDefault="00310FFE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7EF70C6B" w14:textId="77777777" w:rsidTr="00310FFE">
        <w:tc>
          <w:tcPr>
            <w:tcW w:w="1692" w:type="pct"/>
          </w:tcPr>
          <w:p w14:paraId="4EA8EE9A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 xml:space="preserve"> </w:t>
            </w:r>
            <w:r w:rsidRPr="00310FFE">
              <w:rPr>
                <w:color w:val="000000"/>
                <w:sz w:val="24"/>
                <w:szCs w:val="24"/>
              </w:rPr>
              <w:t>Коэффициент быстрой ликвидности</w:t>
            </w:r>
          </w:p>
        </w:tc>
        <w:tc>
          <w:tcPr>
            <w:tcW w:w="735" w:type="pct"/>
            <w:vAlign w:val="bottom"/>
          </w:tcPr>
          <w:p w14:paraId="41D65F83" w14:textId="0F10C1D1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581B0F10" w14:textId="4FAF31A7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14:paraId="211DB6ED" w14:textId="553E3CCC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0BFF5AF9" w14:textId="2B1EBCD0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5E51B0C3" w14:textId="3CB5F257" w:rsidR="00310FFE" w:rsidRPr="00310FFE" w:rsidRDefault="00310FFE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50FCE7AF" w14:textId="77777777" w:rsidTr="00310FFE">
        <w:tc>
          <w:tcPr>
            <w:tcW w:w="1692" w:type="pct"/>
          </w:tcPr>
          <w:p w14:paraId="66A44E12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 xml:space="preserve"> </w:t>
            </w:r>
            <w:r w:rsidRPr="00310FFE">
              <w:rPr>
                <w:color w:val="000000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735" w:type="pct"/>
            <w:vAlign w:val="bottom"/>
          </w:tcPr>
          <w:p w14:paraId="4853E347" w14:textId="23D4E201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5542F35B" w14:textId="484540D4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14:paraId="047EDEBA" w14:textId="40FD1617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123331EE" w14:textId="348DDA51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510F3F51" w14:textId="10E822DB" w:rsidR="00310FFE" w:rsidRPr="00310FFE" w:rsidRDefault="00310FFE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0FFE" w:rsidRPr="00310FFE" w14:paraId="14F36E60" w14:textId="77777777" w:rsidTr="00310FFE">
        <w:tc>
          <w:tcPr>
            <w:tcW w:w="1692" w:type="pct"/>
          </w:tcPr>
          <w:p w14:paraId="1150F593" w14:textId="77777777" w:rsidR="00310FFE" w:rsidRPr="00310FFE" w:rsidRDefault="00310FFE" w:rsidP="00AE021F">
            <w:pPr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Общий показатель ликвидности</w:t>
            </w:r>
          </w:p>
        </w:tc>
        <w:tc>
          <w:tcPr>
            <w:tcW w:w="735" w:type="pct"/>
            <w:vAlign w:val="bottom"/>
          </w:tcPr>
          <w:p w14:paraId="69E9C970" w14:textId="51B813D2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48E1C100" w14:textId="6E0BB1FC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14:paraId="17B60BBF" w14:textId="5476D665" w:rsidR="00310FFE" w:rsidRPr="00310FFE" w:rsidRDefault="00310FFE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3DED63B2" w14:textId="4471953B" w:rsidR="00310FFE" w:rsidRPr="00310FFE" w:rsidRDefault="00310FFE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57167E2D" w14:textId="38EF03CD" w:rsidR="00310FFE" w:rsidRPr="00310FFE" w:rsidRDefault="00310FFE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A083E78" w14:textId="77777777" w:rsidR="00310FFE" w:rsidRPr="002A4180" w:rsidRDefault="00310FFE" w:rsidP="00D93335">
      <w:pPr>
        <w:ind w:firstLine="709"/>
        <w:jc w:val="both"/>
        <w:rPr>
          <w:sz w:val="28"/>
          <w:szCs w:val="28"/>
          <w:lang w:eastAsia="en-US"/>
        </w:rPr>
      </w:pPr>
    </w:p>
    <w:p w14:paraId="5A69B286" w14:textId="77777777" w:rsidR="00D93335" w:rsidRPr="002A4180" w:rsidRDefault="00D93335" w:rsidP="00D93335">
      <w:pPr>
        <w:ind w:firstLine="709"/>
        <w:jc w:val="both"/>
        <w:rPr>
          <w:sz w:val="28"/>
          <w:szCs w:val="28"/>
          <w:lang w:eastAsia="en-US"/>
        </w:rPr>
      </w:pPr>
    </w:p>
    <w:p w14:paraId="3D9EE574" w14:textId="77777777" w:rsidR="000E5ECD" w:rsidRDefault="000E5ECD" w:rsidP="00DF33A5">
      <w:pPr>
        <w:pStyle w:val="10"/>
        <w:ind w:firstLine="709"/>
        <w:jc w:val="both"/>
      </w:pPr>
      <w:r>
        <w:br w:type="page"/>
      </w:r>
    </w:p>
    <w:p w14:paraId="14B04A5F" w14:textId="164B4A38" w:rsidR="00D93335" w:rsidRPr="002A4180" w:rsidRDefault="00000000" w:rsidP="00DF33A5">
      <w:pPr>
        <w:pStyle w:val="10"/>
        <w:ind w:firstLine="709"/>
        <w:jc w:val="both"/>
        <w:rPr>
          <w:rFonts w:eastAsiaTheme="minorEastAsia"/>
          <w:noProof/>
          <w:lang w:eastAsia="ru-RU"/>
        </w:rPr>
      </w:pPr>
      <w:hyperlink w:anchor="_Toc84930773" w:history="1">
        <w:bookmarkStart w:id="1" w:name="_Toc116259724"/>
        <w:r w:rsidR="006021DB">
          <w:rPr>
            <w:rStyle w:val="ae"/>
            <w:noProof/>
            <w:color w:val="auto"/>
            <w:szCs w:val="28"/>
            <w:u w:val="none"/>
          </w:rPr>
          <w:t>4</w:t>
        </w:r>
        <w:r w:rsidR="000E5ECD">
          <w:rPr>
            <w:rStyle w:val="ae"/>
            <w:noProof/>
            <w:color w:val="auto"/>
            <w:szCs w:val="28"/>
            <w:u w:val="none"/>
          </w:rPr>
          <w:t xml:space="preserve"> </w:t>
        </w:r>
        <w:r w:rsidR="000E5ECD" w:rsidRPr="000E5ECD">
          <w:rPr>
            <w:rStyle w:val="ae"/>
            <w:noProof/>
            <w:color w:val="auto"/>
            <w:szCs w:val="28"/>
            <w:u w:val="none"/>
          </w:rPr>
          <w:t>РАСЧЕТ И АНАЛИЗ ДИНАМИКИ ПОКАЗАТЕЛЕЙ ФИНАНСОВОЙ УСТОЙЧИВОСТИ</w:t>
        </w:r>
        <w:bookmarkEnd w:id="1"/>
        <w:r w:rsidR="00D93335" w:rsidRPr="002A4180">
          <w:rPr>
            <w:noProof/>
            <w:webHidden/>
            <w:szCs w:val="28"/>
          </w:rPr>
          <w:tab/>
        </w:r>
      </w:hyperlink>
    </w:p>
    <w:p w14:paraId="272C5D47" w14:textId="6C03225D" w:rsidR="00D93335" w:rsidRPr="002A4180" w:rsidRDefault="00D93335" w:rsidP="00D93335">
      <w:pPr>
        <w:rPr>
          <w:lang w:eastAsia="en-US"/>
        </w:rPr>
      </w:pPr>
    </w:p>
    <w:p w14:paraId="4F4A451E" w14:textId="77777777" w:rsidR="00D93335" w:rsidRPr="002A4180" w:rsidRDefault="00D93335" w:rsidP="00D93335">
      <w:pPr>
        <w:rPr>
          <w:lang w:eastAsia="en-US"/>
        </w:rPr>
      </w:pPr>
    </w:p>
    <w:p w14:paraId="230922F0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Pr="002A4180">
        <w:rPr>
          <w:color w:val="FF0000"/>
          <w:sz w:val="28"/>
          <w:szCs w:val="28"/>
        </w:rPr>
        <w:t>нализ следует проводить по следующей схеме:</w:t>
      </w:r>
    </w:p>
    <w:p w14:paraId="308E0364" w14:textId="6935B906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1) цель</w:t>
      </w:r>
      <w:r w:rsidR="009331AC">
        <w:rPr>
          <w:color w:val="FF0000"/>
          <w:sz w:val="28"/>
          <w:szCs w:val="28"/>
        </w:rPr>
        <w:t xml:space="preserve">, задачи </w:t>
      </w:r>
      <w:r w:rsidRPr="002A4180">
        <w:rPr>
          <w:color w:val="FF0000"/>
          <w:sz w:val="28"/>
          <w:szCs w:val="28"/>
        </w:rPr>
        <w:t>исследования;</w:t>
      </w:r>
    </w:p>
    <w:p w14:paraId="5324E1A1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2) данные за 3 последних календарных года;</w:t>
      </w:r>
    </w:p>
    <w:p w14:paraId="48F0B035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3) выводы;</w:t>
      </w:r>
    </w:p>
    <w:p w14:paraId="54A4CF79" w14:textId="3FCCD9A2" w:rsidR="000E5ECD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4) график, иллюстрирующий результаты.</w:t>
      </w:r>
    </w:p>
    <w:p w14:paraId="58A299C5" w14:textId="7B51F78A" w:rsidR="00310FFE" w:rsidRDefault="00310FFE" w:rsidP="00310FFE">
      <w:pPr>
        <w:jc w:val="both"/>
        <w:rPr>
          <w:sz w:val="28"/>
          <w:szCs w:val="28"/>
        </w:rPr>
      </w:pPr>
    </w:p>
    <w:p w14:paraId="1292691D" w14:textId="0C2E59B6" w:rsidR="006E7816" w:rsidRDefault="006E7816" w:rsidP="00310FFE">
      <w:pPr>
        <w:jc w:val="both"/>
        <w:rPr>
          <w:sz w:val="28"/>
          <w:szCs w:val="28"/>
        </w:rPr>
      </w:pPr>
    </w:p>
    <w:p w14:paraId="6934412E" w14:textId="77777777" w:rsidR="00F037AE" w:rsidRDefault="00F037AE" w:rsidP="00310FFE">
      <w:pPr>
        <w:jc w:val="both"/>
        <w:rPr>
          <w:sz w:val="28"/>
          <w:szCs w:val="28"/>
        </w:rPr>
      </w:pPr>
    </w:p>
    <w:p w14:paraId="655189AB" w14:textId="099059CB" w:rsidR="006E7816" w:rsidRDefault="006E7816" w:rsidP="006E7816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  <w:r w:rsidRPr="00026876">
        <w:rPr>
          <w:sz w:val="28"/>
          <w:szCs w:val="28"/>
        </w:rPr>
        <w:t xml:space="preserve"> – </w:t>
      </w:r>
      <w:r w:rsidRPr="00B5353C">
        <w:rPr>
          <w:sz w:val="28"/>
          <w:szCs w:val="28"/>
        </w:rPr>
        <w:t>Расчет источников формирования запасов</w:t>
      </w:r>
      <w:r>
        <w:rPr>
          <w:sz w:val="28"/>
          <w:szCs w:val="28"/>
        </w:rPr>
        <w:t>, тыс. руб.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1696"/>
      </w:tblGrid>
      <w:tr w:rsidR="006E7816" w:rsidRPr="006E7816" w14:paraId="6B6FB97C" w14:textId="77777777" w:rsidTr="00AE021F">
        <w:tc>
          <w:tcPr>
            <w:tcW w:w="4106" w:type="dxa"/>
          </w:tcPr>
          <w:p w14:paraId="041B61E1" w14:textId="77777777" w:rsidR="006E7816" w:rsidRPr="006E7816" w:rsidRDefault="006E7816" w:rsidP="00AE021F">
            <w:pPr>
              <w:jc w:val="center"/>
              <w:rPr>
                <w:sz w:val="24"/>
                <w:szCs w:val="24"/>
              </w:rPr>
            </w:pPr>
            <w:r w:rsidRPr="006E7816">
              <w:rPr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14:paraId="2986B8C6" w14:textId="77777777" w:rsidR="006E7816" w:rsidRPr="006E7816" w:rsidRDefault="006E7816" w:rsidP="00AE021F">
            <w:pPr>
              <w:jc w:val="both"/>
              <w:rPr>
                <w:sz w:val="24"/>
                <w:szCs w:val="24"/>
              </w:rPr>
            </w:pPr>
            <w:r w:rsidRPr="006E7816">
              <w:rPr>
                <w:sz w:val="24"/>
                <w:szCs w:val="24"/>
              </w:rPr>
              <w:t>На 31.12.201</w:t>
            </w:r>
            <w:r w:rsidRPr="006E781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14:paraId="306B5B13" w14:textId="77777777" w:rsidR="006E7816" w:rsidRPr="006E7816" w:rsidRDefault="006E7816" w:rsidP="00AE021F">
            <w:pPr>
              <w:jc w:val="both"/>
              <w:rPr>
                <w:sz w:val="24"/>
                <w:szCs w:val="24"/>
              </w:rPr>
            </w:pPr>
            <w:r w:rsidRPr="006E7816">
              <w:rPr>
                <w:sz w:val="24"/>
                <w:szCs w:val="24"/>
              </w:rPr>
              <w:t>На 31.12.20</w:t>
            </w:r>
            <w:r w:rsidRPr="006E781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696" w:type="dxa"/>
          </w:tcPr>
          <w:p w14:paraId="2191A4E5" w14:textId="77777777" w:rsidR="006E7816" w:rsidRPr="006E7816" w:rsidRDefault="006E7816" w:rsidP="00AE021F">
            <w:pPr>
              <w:jc w:val="both"/>
              <w:rPr>
                <w:sz w:val="24"/>
                <w:szCs w:val="24"/>
              </w:rPr>
            </w:pPr>
            <w:r w:rsidRPr="006E7816">
              <w:rPr>
                <w:sz w:val="24"/>
                <w:szCs w:val="24"/>
              </w:rPr>
              <w:t>На 31.12.202</w:t>
            </w:r>
            <w:r w:rsidRPr="006E7816">
              <w:rPr>
                <w:sz w:val="24"/>
                <w:szCs w:val="24"/>
                <w:lang w:val="en-US"/>
              </w:rPr>
              <w:t>1</w:t>
            </w:r>
          </w:p>
        </w:tc>
      </w:tr>
      <w:tr w:rsidR="006E7816" w:rsidRPr="006E7816" w14:paraId="56001813" w14:textId="77777777" w:rsidTr="00AE021F">
        <w:tc>
          <w:tcPr>
            <w:tcW w:w="4106" w:type="dxa"/>
          </w:tcPr>
          <w:p w14:paraId="382BB126" w14:textId="0639657E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  <w:r w:rsidRPr="006E7816">
              <w:rPr>
                <w:sz w:val="24"/>
                <w:szCs w:val="24"/>
              </w:rPr>
              <w:t>Наличие собственных оборотных средств</w:t>
            </w:r>
          </w:p>
        </w:tc>
        <w:tc>
          <w:tcPr>
            <w:tcW w:w="1985" w:type="dxa"/>
          </w:tcPr>
          <w:p w14:paraId="7F37D63E" w14:textId="77777777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C2307C1" w14:textId="77777777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6ED3B14" w14:textId="77777777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</w:p>
        </w:tc>
      </w:tr>
      <w:tr w:rsidR="006E7816" w:rsidRPr="006E7816" w14:paraId="45DF02F9" w14:textId="77777777" w:rsidTr="00AE021F">
        <w:tc>
          <w:tcPr>
            <w:tcW w:w="4106" w:type="dxa"/>
          </w:tcPr>
          <w:p w14:paraId="5CA87860" w14:textId="45C73A78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  <w:r w:rsidRPr="006E7816">
              <w:rPr>
                <w:sz w:val="24"/>
                <w:szCs w:val="24"/>
              </w:rPr>
              <w:t>Наличие собственных оборотных средств и долгосрочных заёмных источников для формирования запасов и затрат</w:t>
            </w:r>
          </w:p>
        </w:tc>
        <w:tc>
          <w:tcPr>
            <w:tcW w:w="1985" w:type="dxa"/>
          </w:tcPr>
          <w:p w14:paraId="461EF528" w14:textId="77777777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CAFEA28" w14:textId="77777777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3B6C636" w14:textId="77777777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</w:p>
        </w:tc>
      </w:tr>
      <w:tr w:rsidR="006E7816" w:rsidRPr="006E7816" w14:paraId="634C5936" w14:textId="77777777" w:rsidTr="00AE021F">
        <w:tc>
          <w:tcPr>
            <w:tcW w:w="4106" w:type="dxa"/>
          </w:tcPr>
          <w:p w14:paraId="1781DFF4" w14:textId="30388776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  <w:r w:rsidRPr="006E7816">
              <w:rPr>
                <w:sz w:val="24"/>
                <w:szCs w:val="24"/>
              </w:rPr>
              <w:t>Общая величина основных источников средств для формирования запасов и затрат</w:t>
            </w:r>
          </w:p>
        </w:tc>
        <w:tc>
          <w:tcPr>
            <w:tcW w:w="1985" w:type="dxa"/>
          </w:tcPr>
          <w:p w14:paraId="6C7950C8" w14:textId="77777777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1CEAE4" w14:textId="77777777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16BE566" w14:textId="77777777" w:rsidR="006E7816" w:rsidRPr="006E7816" w:rsidRDefault="006E7816" w:rsidP="006E7816">
            <w:pPr>
              <w:jc w:val="both"/>
              <w:rPr>
                <w:sz w:val="24"/>
                <w:szCs w:val="24"/>
              </w:rPr>
            </w:pPr>
          </w:p>
        </w:tc>
      </w:tr>
    </w:tbl>
    <w:p w14:paraId="7CE481B9" w14:textId="62601448" w:rsidR="006E7816" w:rsidRDefault="006E7816" w:rsidP="00310FFE">
      <w:pPr>
        <w:jc w:val="both"/>
        <w:rPr>
          <w:sz w:val="28"/>
          <w:szCs w:val="28"/>
        </w:rPr>
      </w:pPr>
    </w:p>
    <w:p w14:paraId="1AF709F1" w14:textId="2EBB2B91" w:rsidR="006E7816" w:rsidRDefault="006E7816" w:rsidP="00310FFE">
      <w:pPr>
        <w:jc w:val="both"/>
        <w:rPr>
          <w:sz w:val="28"/>
          <w:szCs w:val="28"/>
        </w:rPr>
      </w:pPr>
    </w:p>
    <w:p w14:paraId="5D832BA6" w14:textId="77777777" w:rsidR="00F037AE" w:rsidRDefault="00F037AE" w:rsidP="00310FFE">
      <w:pPr>
        <w:jc w:val="both"/>
        <w:rPr>
          <w:sz w:val="28"/>
          <w:szCs w:val="28"/>
        </w:rPr>
      </w:pPr>
    </w:p>
    <w:p w14:paraId="35163CFC" w14:textId="4E7E67C7" w:rsidR="00310FFE" w:rsidRDefault="00310FFE" w:rsidP="00310FFE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 w:rsidR="006E7816">
        <w:rPr>
          <w:sz w:val="28"/>
          <w:szCs w:val="28"/>
        </w:rPr>
        <w:t>8</w:t>
      </w:r>
      <w:r w:rsidRPr="00026876">
        <w:rPr>
          <w:sz w:val="28"/>
          <w:szCs w:val="28"/>
        </w:rPr>
        <w:t xml:space="preserve"> – </w:t>
      </w:r>
      <w:r w:rsidR="006E7816" w:rsidRPr="00B5353C">
        <w:rPr>
          <w:sz w:val="28"/>
          <w:szCs w:val="28"/>
        </w:rPr>
        <w:t>Расчет показателей, характеризующих наличие источников формирования запасов</w:t>
      </w:r>
      <w:r w:rsidR="006E7816">
        <w:rPr>
          <w:sz w:val="28"/>
          <w:szCs w:val="28"/>
        </w:rPr>
        <w:t>, тыс. руб.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1696"/>
      </w:tblGrid>
      <w:tr w:rsidR="00924293" w:rsidRPr="00924293" w14:paraId="35853CE1" w14:textId="77777777" w:rsidTr="00924293">
        <w:tc>
          <w:tcPr>
            <w:tcW w:w="4106" w:type="dxa"/>
          </w:tcPr>
          <w:p w14:paraId="319D1770" w14:textId="6621B60C" w:rsidR="00924293" w:rsidRPr="00924293" w:rsidRDefault="00924293" w:rsidP="00924293">
            <w:pPr>
              <w:jc w:val="center"/>
              <w:rPr>
                <w:sz w:val="24"/>
                <w:szCs w:val="24"/>
              </w:rPr>
            </w:pPr>
            <w:r w:rsidRPr="00924293">
              <w:rPr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14:paraId="7298EDF0" w14:textId="565F3E54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  <w:r w:rsidRPr="00924293">
              <w:rPr>
                <w:sz w:val="24"/>
                <w:szCs w:val="24"/>
              </w:rPr>
              <w:t>На 31.12.201</w:t>
            </w:r>
            <w:r w:rsidRPr="0092429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14:paraId="6FED109D" w14:textId="1EE7032B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  <w:r w:rsidRPr="00924293">
              <w:rPr>
                <w:sz w:val="24"/>
                <w:szCs w:val="24"/>
              </w:rPr>
              <w:t>На 31.12.20</w:t>
            </w:r>
            <w:r w:rsidRPr="0092429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696" w:type="dxa"/>
          </w:tcPr>
          <w:p w14:paraId="74A33DC2" w14:textId="1F715C9E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  <w:r w:rsidRPr="00924293">
              <w:rPr>
                <w:sz w:val="24"/>
                <w:szCs w:val="24"/>
              </w:rPr>
              <w:t>На 31.12.202</w:t>
            </w:r>
            <w:r w:rsidRPr="00924293">
              <w:rPr>
                <w:sz w:val="24"/>
                <w:szCs w:val="24"/>
                <w:lang w:val="en-US"/>
              </w:rPr>
              <w:t>1</w:t>
            </w:r>
          </w:p>
        </w:tc>
      </w:tr>
      <w:tr w:rsidR="00924293" w:rsidRPr="00924293" w14:paraId="0CD102F7" w14:textId="77777777" w:rsidTr="00924293">
        <w:tc>
          <w:tcPr>
            <w:tcW w:w="4106" w:type="dxa"/>
          </w:tcPr>
          <w:p w14:paraId="537D51E3" w14:textId="6767BDAA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  <w:r w:rsidRPr="00924293">
              <w:rPr>
                <w:sz w:val="24"/>
                <w:szCs w:val="24"/>
              </w:rPr>
              <w:t>Излишек (+) или недостаток (-) собственных оборотных средств</w:t>
            </w:r>
          </w:p>
        </w:tc>
        <w:tc>
          <w:tcPr>
            <w:tcW w:w="1985" w:type="dxa"/>
          </w:tcPr>
          <w:p w14:paraId="09BB5C9E" w14:textId="77777777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3DCC321" w14:textId="77777777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736CFDB" w14:textId="77777777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</w:p>
        </w:tc>
      </w:tr>
      <w:tr w:rsidR="00924293" w:rsidRPr="00924293" w14:paraId="36F12326" w14:textId="77777777" w:rsidTr="00924293">
        <w:tc>
          <w:tcPr>
            <w:tcW w:w="4106" w:type="dxa"/>
          </w:tcPr>
          <w:p w14:paraId="496B81B1" w14:textId="11E3FFAC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  <w:r w:rsidRPr="00924293">
              <w:rPr>
                <w:sz w:val="24"/>
                <w:szCs w:val="24"/>
              </w:rPr>
              <w:t>Излишек (+) или недостаток (-) собственных оборотных и долгосрочных заёмных источников формирования запасов и затрат</w:t>
            </w:r>
          </w:p>
        </w:tc>
        <w:tc>
          <w:tcPr>
            <w:tcW w:w="1985" w:type="dxa"/>
          </w:tcPr>
          <w:p w14:paraId="3C5B3379" w14:textId="77777777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1D29070" w14:textId="77777777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5FBC63E" w14:textId="77777777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</w:p>
        </w:tc>
      </w:tr>
      <w:tr w:rsidR="00924293" w:rsidRPr="00924293" w14:paraId="35B6CC25" w14:textId="77777777" w:rsidTr="00924293">
        <w:tc>
          <w:tcPr>
            <w:tcW w:w="4106" w:type="dxa"/>
          </w:tcPr>
          <w:p w14:paraId="5BDE2E7D" w14:textId="72D425F3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  <w:r w:rsidRPr="00924293">
              <w:rPr>
                <w:sz w:val="24"/>
                <w:szCs w:val="24"/>
              </w:rPr>
              <w:t>Излишек (+) или недостаток (-) общей величины основных источников для формирования запасов и затрат</w:t>
            </w:r>
          </w:p>
        </w:tc>
        <w:tc>
          <w:tcPr>
            <w:tcW w:w="1985" w:type="dxa"/>
          </w:tcPr>
          <w:p w14:paraId="75AA4866" w14:textId="77777777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A86CD7" w14:textId="77777777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8642A47" w14:textId="77777777" w:rsidR="00924293" w:rsidRPr="00924293" w:rsidRDefault="00924293" w:rsidP="00924293">
            <w:pPr>
              <w:jc w:val="both"/>
              <w:rPr>
                <w:sz w:val="24"/>
                <w:szCs w:val="24"/>
              </w:rPr>
            </w:pPr>
          </w:p>
        </w:tc>
      </w:tr>
      <w:tr w:rsidR="00924293" w:rsidRPr="00924293" w14:paraId="7659B58E" w14:textId="77777777" w:rsidTr="00924293">
        <w:tc>
          <w:tcPr>
            <w:tcW w:w="4106" w:type="dxa"/>
          </w:tcPr>
          <w:p w14:paraId="40C28613" w14:textId="3128EFA8" w:rsidR="00924293" w:rsidRPr="00924293" w:rsidRDefault="00924293" w:rsidP="00310FFE">
            <w:pPr>
              <w:jc w:val="both"/>
              <w:rPr>
                <w:sz w:val="24"/>
                <w:szCs w:val="24"/>
              </w:rPr>
            </w:pPr>
            <w:r w:rsidRPr="00924293">
              <w:rPr>
                <w:sz w:val="24"/>
                <w:szCs w:val="24"/>
              </w:rPr>
              <w:t>Тип финансово</w:t>
            </w:r>
            <w:r>
              <w:rPr>
                <w:sz w:val="24"/>
                <w:szCs w:val="24"/>
              </w:rPr>
              <w:t>й</w:t>
            </w:r>
            <w:r w:rsidRPr="00924293">
              <w:rPr>
                <w:sz w:val="24"/>
                <w:szCs w:val="24"/>
              </w:rPr>
              <w:t xml:space="preserve"> устойчивости</w:t>
            </w:r>
          </w:p>
        </w:tc>
        <w:tc>
          <w:tcPr>
            <w:tcW w:w="1985" w:type="dxa"/>
          </w:tcPr>
          <w:p w14:paraId="019E708E" w14:textId="77777777" w:rsidR="00924293" w:rsidRPr="00924293" w:rsidRDefault="00924293" w:rsidP="00310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650AF69" w14:textId="77777777" w:rsidR="00924293" w:rsidRPr="00924293" w:rsidRDefault="00924293" w:rsidP="00310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0660EFC" w14:textId="77777777" w:rsidR="00924293" w:rsidRPr="00924293" w:rsidRDefault="00924293" w:rsidP="00310FFE">
            <w:pPr>
              <w:jc w:val="both"/>
              <w:rPr>
                <w:sz w:val="24"/>
                <w:szCs w:val="24"/>
              </w:rPr>
            </w:pPr>
          </w:p>
        </w:tc>
      </w:tr>
    </w:tbl>
    <w:p w14:paraId="652C99CE" w14:textId="7B155FCE" w:rsidR="00924293" w:rsidRDefault="00924293" w:rsidP="00310FFE">
      <w:pPr>
        <w:jc w:val="both"/>
        <w:rPr>
          <w:sz w:val="28"/>
          <w:szCs w:val="28"/>
        </w:rPr>
      </w:pPr>
    </w:p>
    <w:p w14:paraId="7E095838" w14:textId="6DD83F6C" w:rsidR="00924293" w:rsidRDefault="00924293" w:rsidP="00310FFE">
      <w:pPr>
        <w:jc w:val="both"/>
        <w:rPr>
          <w:sz w:val="28"/>
          <w:szCs w:val="28"/>
        </w:rPr>
      </w:pPr>
    </w:p>
    <w:p w14:paraId="1C060E65" w14:textId="2F62EB6B" w:rsidR="00F037AE" w:rsidRDefault="00F037AE" w:rsidP="00310FFE">
      <w:pPr>
        <w:jc w:val="both"/>
        <w:rPr>
          <w:sz w:val="28"/>
          <w:szCs w:val="28"/>
        </w:rPr>
      </w:pPr>
    </w:p>
    <w:p w14:paraId="00EE4097" w14:textId="4F3096BA" w:rsidR="00F037AE" w:rsidRDefault="00F037AE" w:rsidP="00310FFE">
      <w:pPr>
        <w:jc w:val="both"/>
        <w:rPr>
          <w:sz w:val="28"/>
          <w:szCs w:val="28"/>
        </w:rPr>
      </w:pPr>
    </w:p>
    <w:p w14:paraId="16134E6B" w14:textId="7DB40C93" w:rsidR="00F037AE" w:rsidRDefault="00F037AE" w:rsidP="00310FFE">
      <w:pPr>
        <w:jc w:val="both"/>
        <w:rPr>
          <w:sz w:val="28"/>
          <w:szCs w:val="28"/>
        </w:rPr>
      </w:pPr>
    </w:p>
    <w:p w14:paraId="7F535BF5" w14:textId="3BFBD03F" w:rsidR="00F037AE" w:rsidRDefault="00F037AE" w:rsidP="00310FFE">
      <w:pPr>
        <w:jc w:val="both"/>
        <w:rPr>
          <w:sz w:val="28"/>
          <w:szCs w:val="28"/>
        </w:rPr>
      </w:pPr>
    </w:p>
    <w:p w14:paraId="4670DFAC" w14:textId="73419AB4" w:rsidR="00F037AE" w:rsidRDefault="00F037AE" w:rsidP="00310FFE">
      <w:pPr>
        <w:jc w:val="both"/>
        <w:rPr>
          <w:sz w:val="28"/>
          <w:szCs w:val="28"/>
        </w:rPr>
      </w:pPr>
    </w:p>
    <w:p w14:paraId="36D8E7B3" w14:textId="3A3D7EB1" w:rsidR="00F037AE" w:rsidRDefault="00F037AE" w:rsidP="00310FFE">
      <w:pPr>
        <w:jc w:val="both"/>
        <w:rPr>
          <w:sz w:val="28"/>
          <w:szCs w:val="28"/>
        </w:rPr>
      </w:pPr>
    </w:p>
    <w:p w14:paraId="64321CC6" w14:textId="7186B4EA" w:rsidR="00F037AE" w:rsidRDefault="00F037AE" w:rsidP="00310FFE">
      <w:pPr>
        <w:jc w:val="both"/>
        <w:rPr>
          <w:sz w:val="28"/>
          <w:szCs w:val="28"/>
        </w:rPr>
      </w:pPr>
    </w:p>
    <w:p w14:paraId="57D75ECE" w14:textId="7C5CF0F4" w:rsidR="00F037AE" w:rsidRDefault="00F037AE" w:rsidP="00310FFE">
      <w:pPr>
        <w:jc w:val="both"/>
        <w:rPr>
          <w:sz w:val="28"/>
          <w:szCs w:val="28"/>
        </w:rPr>
      </w:pPr>
    </w:p>
    <w:p w14:paraId="1494C4F8" w14:textId="2A55092E" w:rsidR="00F037AE" w:rsidRDefault="00F037AE" w:rsidP="00310FFE">
      <w:pPr>
        <w:jc w:val="both"/>
        <w:rPr>
          <w:sz w:val="28"/>
          <w:szCs w:val="28"/>
        </w:rPr>
      </w:pPr>
    </w:p>
    <w:p w14:paraId="00C90AA7" w14:textId="7F1219D7" w:rsidR="006E7816" w:rsidRDefault="006E7816" w:rsidP="006E7816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>показателей финансовой устойчивости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1415"/>
        <w:gridCol w:w="1415"/>
        <w:gridCol w:w="1296"/>
        <w:gridCol w:w="998"/>
        <w:gridCol w:w="1248"/>
      </w:tblGrid>
      <w:tr w:rsidR="006E7816" w:rsidRPr="00310FFE" w14:paraId="0E39E489" w14:textId="77777777" w:rsidTr="00853BEB">
        <w:tc>
          <w:tcPr>
            <w:tcW w:w="1691" w:type="pct"/>
            <w:vMerge w:val="restart"/>
            <w:vAlign w:val="center"/>
          </w:tcPr>
          <w:p w14:paraId="3BAA4764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Показатели</w:t>
            </w:r>
          </w:p>
        </w:tc>
        <w:tc>
          <w:tcPr>
            <w:tcW w:w="735" w:type="pct"/>
            <w:vMerge w:val="restart"/>
            <w:vAlign w:val="center"/>
          </w:tcPr>
          <w:p w14:paraId="0E818CF1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На 31.12.201</w:t>
            </w:r>
            <w:r w:rsidRPr="00310FF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35" w:type="pct"/>
            <w:vMerge w:val="restart"/>
            <w:vAlign w:val="center"/>
          </w:tcPr>
          <w:p w14:paraId="1B08AEAD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На 31.12.20</w:t>
            </w:r>
            <w:r w:rsidRPr="00310FF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73" w:type="pct"/>
            <w:vMerge w:val="restart"/>
            <w:vAlign w:val="center"/>
          </w:tcPr>
          <w:p w14:paraId="3721F45F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На 31.12.202</w:t>
            </w:r>
            <w:r w:rsidRPr="00310F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6" w:type="pct"/>
            <w:gridSpan w:val="2"/>
          </w:tcPr>
          <w:p w14:paraId="2CA8ABF7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Отклонение</w:t>
            </w:r>
          </w:p>
          <w:p w14:paraId="5DD9F932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показателей</w:t>
            </w:r>
          </w:p>
        </w:tc>
      </w:tr>
      <w:tr w:rsidR="006E7816" w:rsidRPr="00310FFE" w14:paraId="15AB6758" w14:textId="77777777" w:rsidTr="00853BEB">
        <w:tc>
          <w:tcPr>
            <w:tcW w:w="1691" w:type="pct"/>
            <w:vMerge/>
          </w:tcPr>
          <w:p w14:paraId="5E01086D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8AD2153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E4644A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58E83D61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14:paraId="60878B8D" w14:textId="77777777" w:rsidR="006E7816" w:rsidRPr="00310FFE" w:rsidRDefault="006E7816" w:rsidP="00AE021F">
            <w:pPr>
              <w:jc w:val="center"/>
              <w:rPr>
                <w:sz w:val="24"/>
                <w:szCs w:val="24"/>
              </w:rPr>
            </w:pPr>
            <w:r w:rsidRPr="002A4180">
              <w:rPr>
                <w:sz w:val="24"/>
                <w:szCs w:val="24"/>
              </w:rPr>
              <w:t>20</w:t>
            </w:r>
            <w:r w:rsidRPr="002A4180">
              <w:rPr>
                <w:sz w:val="24"/>
                <w:szCs w:val="24"/>
                <w:lang w:val="en-US"/>
              </w:rPr>
              <w:t>20</w:t>
            </w:r>
            <w:r w:rsidRPr="002A4180">
              <w:rPr>
                <w:sz w:val="24"/>
                <w:szCs w:val="24"/>
              </w:rPr>
              <w:t xml:space="preserve"> / 201</w:t>
            </w:r>
            <w:r w:rsidRPr="002A418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48" w:type="pct"/>
          </w:tcPr>
          <w:p w14:paraId="4B018DD8" w14:textId="77777777" w:rsidR="006E7816" w:rsidRPr="00310FFE" w:rsidRDefault="006E7816" w:rsidP="00AE021F">
            <w:pPr>
              <w:jc w:val="center"/>
              <w:rPr>
                <w:color w:val="000000"/>
                <w:sz w:val="24"/>
                <w:szCs w:val="24"/>
              </w:rPr>
            </w:pPr>
            <w:r w:rsidRPr="002A4180">
              <w:rPr>
                <w:sz w:val="24"/>
                <w:szCs w:val="24"/>
              </w:rPr>
              <w:t>202</w:t>
            </w:r>
            <w:r w:rsidRPr="002A4180">
              <w:rPr>
                <w:sz w:val="24"/>
                <w:szCs w:val="24"/>
                <w:lang w:val="en-US"/>
              </w:rPr>
              <w:t>1</w:t>
            </w:r>
            <w:r w:rsidRPr="002A4180">
              <w:rPr>
                <w:sz w:val="24"/>
                <w:szCs w:val="24"/>
              </w:rPr>
              <w:t xml:space="preserve"> / 20</w:t>
            </w:r>
            <w:r w:rsidRPr="002A4180">
              <w:rPr>
                <w:sz w:val="24"/>
                <w:szCs w:val="24"/>
                <w:lang w:val="en-US"/>
              </w:rPr>
              <w:t>20</w:t>
            </w:r>
          </w:p>
        </w:tc>
      </w:tr>
      <w:tr w:rsidR="00853BEB" w:rsidRPr="00310FFE" w14:paraId="5853031D" w14:textId="77777777" w:rsidTr="00853BEB">
        <w:tc>
          <w:tcPr>
            <w:tcW w:w="1691" w:type="pct"/>
          </w:tcPr>
          <w:p w14:paraId="6BA86692" w14:textId="1F39DCF0" w:rsidR="00853BEB" w:rsidRPr="00310FFE" w:rsidRDefault="00853BEB" w:rsidP="00853BEB">
            <w:pPr>
              <w:rPr>
                <w:sz w:val="24"/>
                <w:szCs w:val="24"/>
              </w:rPr>
            </w:pPr>
            <w:r w:rsidRPr="0063003A">
              <w:rPr>
                <w:sz w:val="24"/>
              </w:rPr>
              <w:t>Коэффициент финансовой независимости</w:t>
            </w:r>
          </w:p>
        </w:tc>
        <w:tc>
          <w:tcPr>
            <w:tcW w:w="735" w:type="pct"/>
            <w:vAlign w:val="bottom"/>
          </w:tcPr>
          <w:p w14:paraId="3673D372" w14:textId="77777777" w:rsidR="00853BEB" w:rsidRPr="00310FFE" w:rsidRDefault="00853BEB" w:rsidP="00853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14837F2E" w14:textId="77777777" w:rsidR="00853BEB" w:rsidRPr="00310FFE" w:rsidRDefault="00853BEB" w:rsidP="00853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13B2B51F" w14:textId="77777777" w:rsidR="00853BEB" w:rsidRPr="00310FFE" w:rsidRDefault="00853BEB" w:rsidP="00853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49DB1C96" w14:textId="77777777" w:rsidR="00853BEB" w:rsidRPr="00310FFE" w:rsidRDefault="00853BEB" w:rsidP="00853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75E4746A" w14:textId="77777777" w:rsidR="00853BEB" w:rsidRPr="00310FFE" w:rsidRDefault="00853BEB" w:rsidP="00853B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3BEB" w:rsidRPr="00310FFE" w14:paraId="20F6382F" w14:textId="77777777" w:rsidTr="00853BEB">
        <w:tc>
          <w:tcPr>
            <w:tcW w:w="1691" w:type="pct"/>
          </w:tcPr>
          <w:p w14:paraId="03AB4C13" w14:textId="17CC8832" w:rsidR="00853BEB" w:rsidRPr="00310FFE" w:rsidRDefault="00853BEB" w:rsidP="00853BEB">
            <w:pPr>
              <w:rPr>
                <w:sz w:val="24"/>
                <w:szCs w:val="24"/>
              </w:rPr>
            </w:pPr>
            <w:r w:rsidRPr="0063003A">
              <w:rPr>
                <w:sz w:val="24"/>
              </w:rPr>
              <w:t>Коэффициент финансовой зависимости</w:t>
            </w:r>
          </w:p>
        </w:tc>
        <w:tc>
          <w:tcPr>
            <w:tcW w:w="735" w:type="pct"/>
            <w:vAlign w:val="bottom"/>
          </w:tcPr>
          <w:p w14:paraId="5D9234E4" w14:textId="77777777" w:rsidR="00853BEB" w:rsidRPr="00310FFE" w:rsidRDefault="00853BEB" w:rsidP="00853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4D03ED50" w14:textId="77777777" w:rsidR="00853BEB" w:rsidRPr="00310FFE" w:rsidRDefault="00853BEB" w:rsidP="00853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AB3F1C7" w14:textId="77777777" w:rsidR="00853BEB" w:rsidRPr="00310FFE" w:rsidRDefault="00853BEB" w:rsidP="00853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544F1F5B" w14:textId="77777777" w:rsidR="00853BEB" w:rsidRPr="00310FFE" w:rsidRDefault="00853BEB" w:rsidP="00853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7A72CB82" w14:textId="77777777" w:rsidR="00853BEB" w:rsidRPr="00310FFE" w:rsidRDefault="00853BEB" w:rsidP="00853B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3BEB" w:rsidRPr="00310FFE" w14:paraId="0E6966E5" w14:textId="77777777" w:rsidTr="00853BEB">
        <w:tc>
          <w:tcPr>
            <w:tcW w:w="1691" w:type="pct"/>
          </w:tcPr>
          <w:p w14:paraId="20D62397" w14:textId="29AB202C" w:rsidR="00853BEB" w:rsidRPr="00310FFE" w:rsidRDefault="00853BEB" w:rsidP="00853BEB">
            <w:pPr>
              <w:rPr>
                <w:sz w:val="24"/>
                <w:szCs w:val="24"/>
              </w:rPr>
            </w:pPr>
            <w:r w:rsidRPr="0063003A">
              <w:rPr>
                <w:sz w:val="24"/>
              </w:rPr>
              <w:t xml:space="preserve">Коэффициент </w:t>
            </w:r>
            <w:r w:rsidR="00F037AE">
              <w:rPr>
                <w:sz w:val="24"/>
              </w:rPr>
              <w:t>финансового левериджа</w:t>
            </w:r>
          </w:p>
        </w:tc>
        <w:tc>
          <w:tcPr>
            <w:tcW w:w="735" w:type="pct"/>
            <w:vAlign w:val="bottom"/>
          </w:tcPr>
          <w:p w14:paraId="52201A64" w14:textId="77777777" w:rsidR="00853BEB" w:rsidRPr="00310FFE" w:rsidRDefault="00853BEB" w:rsidP="00853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34A1538F" w14:textId="77777777" w:rsidR="00853BEB" w:rsidRPr="00310FFE" w:rsidRDefault="00853BEB" w:rsidP="00853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C0F57A3" w14:textId="77777777" w:rsidR="00853BEB" w:rsidRPr="00310FFE" w:rsidRDefault="00853BEB" w:rsidP="00853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63A1D504" w14:textId="77777777" w:rsidR="00853BEB" w:rsidRPr="00310FFE" w:rsidRDefault="00853BEB" w:rsidP="00853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5275DB42" w14:textId="77777777" w:rsidR="00853BEB" w:rsidRPr="00310FFE" w:rsidRDefault="00853BEB" w:rsidP="00853B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FC1" w:rsidRPr="00310FFE" w14:paraId="12C66E3C" w14:textId="77777777" w:rsidTr="00853BEB">
        <w:tc>
          <w:tcPr>
            <w:tcW w:w="1691" w:type="pct"/>
          </w:tcPr>
          <w:p w14:paraId="64CE349A" w14:textId="21C0DAE3" w:rsidR="002E4FC1" w:rsidRPr="0063003A" w:rsidRDefault="002E4FC1" w:rsidP="00853BEB">
            <w:pPr>
              <w:rPr>
                <w:sz w:val="24"/>
              </w:rPr>
            </w:pPr>
            <w:r>
              <w:rPr>
                <w:sz w:val="24"/>
              </w:rPr>
              <w:t>Коэффициент финансирования</w:t>
            </w:r>
          </w:p>
        </w:tc>
        <w:tc>
          <w:tcPr>
            <w:tcW w:w="735" w:type="pct"/>
            <w:vAlign w:val="bottom"/>
          </w:tcPr>
          <w:p w14:paraId="55C4E7F6" w14:textId="77777777" w:rsidR="002E4FC1" w:rsidRPr="00310FFE" w:rsidRDefault="002E4FC1" w:rsidP="00853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7E03B768" w14:textId="77777777" w:rsidR="002E4FC1" w:rsidRPr="00310FFE" w:rsidRDefault="002E4FC1" w:rsidP="00853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6FA01853" w14:textId="77777777" w:rsidR="002E4FC1" w:rsidRPr="00310FFE" w:rsidRDefault="002E4FC1" w:rsidP="00853B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6BD2189E" w14:textId="77777777" w:rsidR="002E4FC1" w:rsidRPr="00310FFE" w:rsidRDefault="002E4FC1" w:rsidP="00853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760757F6" w14:textId="77777777" w:rsidR="002E4FC1" w:rsidRPr="00310FFE" w:rsidRDefault="002E4FC1" w:rsidP="00853B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FC1" w:rsidRPr="00310FFE" w14:paraId="1B0AA3E6" w14:textId="77777777" w:rsidTr="00853BEB">
        <w:tc>
          <w:tcPr>
            <w:tcW w:w="1691" w:type="pct"/>
          </w:tcPr>
          <w:p w14:paraId="7568EA1A" w14:textId="659294B3" w:rsidR="002E4FC1" w:rsidRDefault="002E4FC1" w:rsidP="002E4FC1">
            <w:pPr>
              <w:rPr>
                <w:sz w:val="24"/>
              </w:rPr>
            </w:pPr>
            <w:r w:rsidRPr="0063003A">
              <w:rPr>
                <w:color w:val="000000"/>
                <w:spacing w:val="-1"/>
                <w:sz w:val="24"/>
                <w:szCs w:val="28"/>
              </w:rPr>
              <w:t>Коэффициент финансовой устойчивости</w:t>
            </w:r>
          </w:p>
        </w:tc>
        <w:tc>
          <w:tcPr>
            <w:tcW w:w="735" w:type="pct"/>
            <w:vAlign w:val="bottom"/>
          </w:tcPr>
          <w:p w14:paraId="54E9CE8C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28A5A84D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76366AD6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0AD7DEB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3AC462AF" w14:textId="77777777" w:rsidR="002E4FC1" w:rsidRPr="00310FFE" w:rsidRDefault="002E4FC1" w:rsidP="002E4F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FC1" w:rsidRPr="00310FFE" w14:paraId="78B7E228" w14:textId="77777777" w:rsidTr="00853BEB">
        <w:tc>
          <w:tcPr>
            <w:tcW w:w="1691" w:type="pct"/>
          </w:tcPr>
          <w:p w14:paraId="7C9D1297" w14:textId="7A5A7357" w:rsidR="002E4FC1" w:rsidRPr="00310FFE" w:rsidRDefault="002E4FC1" w:rsidP="002E4FC1">
            <w:pPr>
              <w:rPr>
                <w:sz w:val="24"/>
                <w:szCs w:val="24"/>
              </w:rPr>
            </w:pPr>
            <w:r w:rsidRPr="0063003A">
              <w:rPr>
                <w:sz w:val="24"/>
              </w:rPr>
              <w:t>Коэффициент маневренности собственного капитала</w:t>
            </w:r>
          </w:p>
        </w:tc>
        <w:tc>
          <w:tcPr>
            <w:tcW w:w="735" w:type="pct"/>
            <w:vAlign w:val="bottom"/>
          </w:tcPr>
          <w:p w14:paraId="30DF1BEC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7A3F0A51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5F7BC09B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998EBD4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6A9BDE9B" w14:textId="77777777" w:rsidR="002E4FC1" w:rsidRPr="00310FFE" w:rsidRDefault="002E4FC1" w:rsidP="002E4F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FC1" w:rsidRPr="00310FFE" w14:paraId="1CCC8CD2" w14:textId="77777777" w:rsidTr="00AE021F">
        <w:tc>
          <w:tcPr>
            <w:tcW w:w="1691" w:type="pct"/>
          </w:tcPr>
          <w:p w14:paraId="115B0123" w14:textId="249B45CD" w:rsidR="002E4FC1" w:rsidRPr="0063003A" w:rsidRDefault="002E4FC1" w:rsidP="002E4FC1">
            <w:pPr>
              <w:rPr>
                <w:sz w:val="24"/>
              </w:rPr>
            </w:pPr>
            <w:r w:rsidRPr="0063003A">
              <w:rPr>
                <w:sz w:val="24"/>
              </w:rPr>
              <w:t xml:space="preserve">Коэффициент обеспеченности </w:t>
            </w:r>
            <w:r>
              <w:rPr>
                <w:sz w:val="24"/>
              </w:rPr>
              <w:t>собственными оборотными средствами</w:t>
            </w:r>
          </w:p>
        </w:tc>
        <w:tc>
          <w:tcPr>
            <w:tcW w:w="735" w:type="pct"/>
            <w:vAlign w:val="bottom"/>
          </w:tcPr>
          <w:p w14:paraId="6B47546F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2A7F136C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6818DBB1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1CB0FDC1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4D039088" w14:textId="77777777" w:rsidR="002E4FC1" w:rsidRPr="00310FFE" w:rsidRDefault="002E4FC1" w:rsidP="002E4F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FC1" w:rsidRPr="00310FFE" w14:paraId="41BAE8B2" w14:textId="77777777" w:rsidTr="00AE021F">
        <w:tc>
          <w:tcPr>
            <w:tcW w:w="1691" w:type="pct"/>
          </w:tcPr>
          <w:p w14:paraId="6E431ED7" w14:textId="49B292B6" w:rsidR="002E4FC1" w:rsidRPr="0063003A" w:rsidRDefault="002E4FC1" w:rsidP="002E4FC1">
            <w:pPr>
              <w:rPr>
                <w:sz w:val="24"/>
              </w:rPr>
            </w:pPr>
            <w:r w:rsidRPr="0063003A">
              <w:rPr>
                <w:sz w:val="24"/>
              </w:rPr>
              <w:t>Коэффициент обеспеченности</w:t>
            </w:r>
            <w:r>
              <w:rPr>
                <w:sz w:val="24"/>
              </w:rPr>
              <w:t xml:space="preserve"> запасов </w:t>
            </w:r>
          </w:p>
        </w:tc>
        <w:tc>
          <w:tcPr>
            <w:tcW w:w="735" w:type="pct"/>
            <w:vAlign w:val="bottom"/>
          </w:tcPr>
          <w:p w14:paraId="2003140B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3124C03D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69EFC09F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DBD7326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57F7350C" w14:textId="77777777" w:rsidR="002E4FC1" w:rsidRPr="00310FFE" w:rsidRDefault="002E4FC1" w:rsidP="002E4F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FC1" w:rsidRPr="00310FFE" w14:paraId="0D57640E" w14:textId="77777777" w:rsidTr="00AE021F">
        <w:tc>
          <w:tcPr>
            <w:tcW w:w="1691" w:type="pct"/>
          </w:tcPr>
          <w:p w14:paraId="3A7DDE9D" w14:textId="4C3379E6" w:rsidR="002E4FC1" w:rsidRPr="0063003A" w:rsidRDefault="00F037AE" w:rsidP="002E4FC1">
            <w:pPr>
              <w:rPr>
                <w:sz w:val="24"/>
              </w:rPr>
            </w:pPr>
            <w:r>
              <w:rPr>
                <w:sz w:val="24"/>
              </w:rPr>
              <w:t>Коэффициент покрытия процентов</w:t>
            </w:r>
          </w:p>
        </w:tc>
        <w:tc>
          <w:tcPr>
            <w:tcW w:w="735" w:type="pct"/>
            <w:vAlign w:val="bottom"/>
          </w:tcPr>
          <w:p w14:paraId="09D200BC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5872DBA7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96167B7" w14:textId="77777777" w:rsidR="002E4FC1" w:rsidRPr="00310FFE" w:rsidRDefault="002E4FC1" w:rsidP="002E4F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38D4AD59" w14:textId="77777777" w:rsidR="002E4FC1" w:rsidRPr="00310FFE" w:rsidRDefault="002E4FC1" w:rsidP="002E4FC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520B0F50" w14:textId="77777777" w:rsidR="002E4FC1" w:rsidRPr="00310FFE" w:rsidRDefault="002E4FC1" w:rsidP="002E4F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201B920" w14:textId="77777777" w:rsidR="00924293" w:rsidRDefault="00924293" w:rsidP="00310FFE">
      <w:pPr>
        <w:jc w:val="both"/>
        <w:rPr>
          <w:sz w:val="28"/>
          <w:szCs w:val="28"/>
        </w:rPr>
      </w:pPr>
    </w:p>
    <w:p w14:paraId="7F6BBCD8" w14:textId="357E51D2" w:rsidR="00D93335" w:rsidRPr="002A4180" w:rsidRDefault="00D93335" w:rsidP="00DF33A5">
      <w:pPr>
        <w:pStyle w:val="12"/>
      </w:pPr>
    </w:p>
    <w:p w14:paraId="4BCF1557" w14:textId="77777777" w:rsidR="00CA3552" w:rsidRDefault="00CA3552" w:rsidP="00F037AE">
      <w:pPr>
        <w:pStyle w:val="10"/>
        <w:jc w:val="both"/>
      </w:pPr>
      <w:r>
        <w:br w:type="page"/>
      </w:r>
    </w:p>
    <w:p w14:paraId="48122CC4" w14:textId="77777777" w:rsidR="00CA3552" w:rsidRDefault="00CA3552" w:rsidP="000E5ECD">
      <w:pPr>
        <w:pStyle w:val="10"/>
        <w:ind w:firstLine="709"/>
        <w:jc w:val="both"/>
        <w:sectPr w:rsidR="00CA3552" w:rsidSect="00822EA7">
          <w:footerReference w:type="even" r:id="rId8"/>
          <w:footerReference w:type="default" r:id="rId9"/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6F351588" w14:textId="351A44D3" w:rsidR="000E5ECD" w:rsidRPr="002A4180" w:rsidRDefault="00000000" w:rsidP="000E5ECD">
      <w:pPr>
        <w:pStyle w:val="10"/>
        <w:ind w:firstLine="709"/>
        <w:jc w:val="both"/>
        <w:rPr>
          <w:rFonts w:eastAsiaTheme="minorEastAsia"/>
          <w:noProof/>
          <w:lang w:eastAsia="ru-RU"/>
        </w:rPr>
      </w:pPr>
      <w:hyperlink w:anchor="_Toc84930773" w:history="1">
        <w:bookmarkStart w:id="2" w:name="_Toc116259725"/>
        <w:r w:rsidR="006021DB">
          <w:rPr>
            <w:rStyle w:val="ae"/>
            <w:noProof/>
            <w:color w:val="auto"/>
            <w:szCs w:val="28"/>
            <w:u w:val="none"/>
          </w:rPr>
          <w:t xml:space="preserve">5 </w:t>
        </w:r>
        <w:r w:rsidR="000E5ECD" w:rsidRPr="000E5ECD">
          <w:rPr>
            <w:rStyle w:val="ae"/>
            <w:noProof/>
            <w:color w:val="auto"/>
            <w:szCs w:val="28"/>
            <w:u w:val="none"/>
          </w:rPr>
          <w:t>РАСЧЕТ И АНАЛИЗ ДИНАМИКИ ПОКАЗАТЕЛЕЙ</w:t>
        </w:r>
        <w:r w:rsidR="006021DB">
          <w:rPr>
            <w:rStyle w:val="ae"/>
            <w:noProof/>
            <w:color w:val="auto"/>
            <w:szCs w:val="28"/>
            <w:u w:val="none"/>
          </w:rPr>
          <w:t xml:space="preserve"> ОБОРАЧИВАЕМОСТИ, </w:t>
        </w:r>
        <w:r w:rsidR="00676A23">
          <w:rPr>
            <w:rStyle w:val="ae"/>
            <w:noProof/>
            <w:color w:val="auto"/>
            <w:szCs w:val="28"/>
            <w:u w:val="none"/>
          </w:rPr>
          <w:t xml:space="preserve"> </w:t>
        </w:r>
        <w:r w:rsidR="006021DB">
          <w:rPr>
            <w:rStyle w:val="ae"/>
            <w:noProof/>
            <w:color w:val="auto"/>
            <w:szCs w:val="28"/>
            <w:u w:val="none"/>
          </w:rPr>
          <w:t>ДЕЛОВОЙ АКТИВНОСТИ</w:t>
        </w:r>
        <w:bookmarkEnd w:id="2"/>
      </w:hyperlink>
    </w:p>
    <w:p w14:paraId="6288000F" w14:textId="77777777" w:rsidR="000E5ECD" w:rsidRPr="002A4180" w:rsidRDefault="000E5ECD" w:rsidP="000E5ECD">
      <w:pPr>
        <w:rPr>
          <w:lang w:eastAsia="en-US"/>
        </w:rPr>
      </w:pPr>
    </w:p>
    <w:p w14:paraId="167730D2" w14:textId="77777777" w:rsidR="000E5ECD" w:rsidRPr="002A4180" w:rsidRDefault="000E5ECD" w:rsidP="000E5ECD">
      <w:pPr>
        <w:rPr>
          <w:lang w:eastAsia="en-US"/>
        </w:rPr>
      </w:pPr>
    </w:p>
    <w:p w14:paraId="759894F2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Pr="002A4180">
        <w:rPr>
          <w:color w:val="FF0000"/>
          <w:sz w:val="28"/>
          <w:szCs w:val="28"/>
        </w:rPr>
        <w:t>нализ следует проводить по следующей схеме:</w:t>
      </w:r>
    </w:p>
    <w:p w14:paraId="0EBCE0A1" w14:textId="77777777" w:rsidR="009331AC" w:rsidRPr="002A4180" w:rsidRDefault="009331AC" w:rsidP="009331AC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1) цель</w:t>
      </w:r>
      <w:r>
        <w:rPr>
          <w:color w:val="FF0000"/>
          <w:sz w:val="28"/>
          <w:szCs w:val="28"/>
        </w:rPr>
        <w:t xml:space="preserve">, задачи </w:t>
      </w:r>
      <w:r w:rsidRPr="002A4180">
        <w:rPr>
          <w:color w:val="FF0000"/>
          <w:sz w:val="28"/>
          <w:szCs w:val="28"/>
        </w:rPr>
        <w:t>исследования;</w:t>
      </w:r>
    </w:p>
    <w:p w14:paraId="2DDAE9CA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2) данные за 3 последних календарных года;</w:t>
      </w:r>
    </w:p>
    <w:p w14:paraId="4247C3EC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3) выводы;</w:t>
      </w:r>
    </w:p>
    <w:p w14:paraId="563410E5" w14:textId="77777777" w:rsidR="000E5ECD" w:rsidRPr="002A4180" w:rsidRDefault="000E5ECD" w:rsidP="000E5ECD">
      <w:pPr>
        <w:ind w:firstLine="709"/>
        <w:jc w:val="both"/>
        <w:rPr>
          <w:sz w:val="28"/>
          <w:szCs w:val="28"/>
        </w:rPr>
      </w:pPr>
      <w:r w:rsidRPr="002A4180">
        <w:rPr>
          <w:color w:val="FF0000"/>
          <w:sz w:val="28"/>
          <w:szCs w:val="28"/>
        </w:rPr>
        <w:t>4) график, иллюстрирующий результаты.</w:t>
      </w:r>
    </w:p>
    <w:p w14:paraId="26790B11" w14:textId="77777777" w:rsidR="000E5ECD" w:rsidRPr="002A4180" w:rsidRDefault="000E5ECD" w:rsidP="000E5ECD">
      <w:pPr>
        <w:ind w:firstLine="709"/>
        <w:jc w:val="both"/>
        <w:rPr>
          <w:b/>
          <w:iCs/>
          <w:color w:val="FF0000"/>
          <w:sz w:val="28"/>
        </w:rPr>
      </w:pPr>
    </w:p>
    <w:p w14:paraId="12F03931" w14:textId="5A857046" w:rsidR="00CA3552" w:rsidRDefault="00CA3552" w:rsidP="00CA3552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 w:rsidR="00F037AE">
        <w:rPr>
          <w:sz w:val="28"/>
          <w:szCs w:val="28"/>
        </w:rPr>
        <w:t>10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 xml:space="preserve">показателей </w:t>
      </w:r>
      <w:r w:rsidR="00084AB1">
        <w:rPr>
          <w:sz w:val="28"/>
          <w:szCs w:val="28"/>
        </w:rPr>
        <w:t>деловой активности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419"/>
        <w:gridCol w:w="1296"/>
        <w:gridCol w:w="1296"/>
        <w:gridCol w:w="949"/>
        <w:gridCol w:w="1129"/>
      </w:tblGrid>
      <w:tr w:rsidR="00084AB1" w:rsidRPr="00084AB1" w14:paraId="4149587D" w14:textId="77777777" w:rsidTr="0055423E">
        <w:tc>
          <w:tcPr>
            <w:tcW w:w="1838" w:type="pct"/>
            <w:vMerge w:val="restart"/>
            <w:vAlign w:val="center"/>
          </w:tcPr>
          <w:p w14:paraId="24CED748" w14:textId="77777777" w:rsidR="00CA3552" w:rsidRPr="00084AB1" w:rsidRDefault="00CA3552" w:rsidP="00AE021F">
            <w:pPr>
              <w:jc w:val="center"/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Показатели</w:t>
            </w:r>
          </w:p>
        </w:tc>
        <w:tc>
          <w:tcPr>
            <w:tcW w:w="737" w:type="pct"/>
            <w:vMerge w:val="restart"/>
            <w:vAlign w:val="center"/>
          </w:tcPr>
          <w:p w14:paraId="07267E81" w14:textId="77777777" w:rsidR="00CA3552" w:rsidRDefault="00CA3552" w:rsidP="00084AB1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201</w:t>
            </w:r>
            <w:r w:rsidRPr="00084AB1">
              <w:rPr>
                <w:sz w:val="24"/>
                <w:szCs w:val="24"/>
                <w:lang w:val="en-US"/>
              </w:rPr>
              <w:t>9</w:t>
            </w:r>
          </w:p>
          <w:p w14:paraId="2E25ADC3" w14:textId="1CBD9BC6" w:rsidR="00084AB1" w:rsidRPr="00084AB1" w:rsidRDefault="00084AB1" w:rsidP="0008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Merge w:val="restart"/>
            <w:vAlign w:val="center"/>
          </w:tcPr>
          <w:p w14:paraId="78A012A5" w14:textId="77777777" w:rsidR="00CA3552" w:rsidRDefault="00CA3552" w:rsidP="00084AB1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</w:t>
            </w:r>
            <w:r w:rsidRPr="00084AB1">
              <w:rPr>
                <w:sz w:val="24"/>
                <w:szCs w:val="24"/>
                <w:lang w:val="en-US"/>
              </w:rPr>
              <w:t>20</w:t>
            </w:r>
          </w:p>
          <w:p w14:paraId="7687EC0D" w14:textId="00A200BF" w:rsidR="00084AB1" w:rsidRPr="00084AB1" w:rsidRDefault="00084AB1" w:rsidP="0008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Merge w:val="restart"/>
            <w:vAlign w:val="center"/>
          </w:tcPr>
          <w:p w14:paraId="33BA0388" w14:textId="77777777" w:rsidR="00CA3552" w:rsidRDefault="00CA3552" w:rsidP="00084AB1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202</w:t>
            </w:r>
            <w:r w:rsidRPr="00084AB1">
              <w:rPr>
                <w:sz w:val="24"/>
                <w:szCs w:val="24"/>
                <w:lang w:val="en-US"/>
              </w:rPr>
              <w:t>1</w:t>
            </w:r>
          </w:p>
          <w:p w14:paraId="5777A33C" w14:textId="7B18E817" w:rsidR="00084AB1" w:rsidRPr="00084AB1" w:rsidRDefault="00084AB1" w:rsidP="0008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pct"/>
            <w:gridSpan w:val="2"/>
          </w:tcPr>
          <w:p w14:paraId="23BE2005" w14:textId="77777777" w:rsidR="00CA3552" w:rsidRPr="00084AB1" w:rsidRDefault="00CA3552" w:rsidP="00AE021F">
            <w:pPr>
              <w:jc w:val="center"/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Отклонение</w:t>
            </w:r>
          </w:p>
          <w:p w14:paraId="4FDF36E2" w14:textId="77777777" w:rsidR="00CA3552" w:rsidRPr="00084AB1" w:rsidRDefault="00CA3552" w:rsidP="00AE021F">
            <w:pPr>
              <w:jc w:val="center"/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показателей</w:t>
            </w:r>
          </w:p>
        </w:tc>
      </w:tr>
      <w:tr w:rsidR="00084AB1" w:rsidRPr="00084AB1" w14:paraId="4E54FA73" w14:textId="77777777" w:rsidTr="0055423E">
        <w:tc>
          <w:tcPr>
            <w:tcW w:w="1838" w:type="pct"/>
            <w:vMerge/>
          </w:tcPr>
          <w:p w14:paraId="35D48BD4" w14:textId="77777777" w:rsidR="00CA3552" w:rsidRPr="00084AB1" w:rsidRDefault="00CA3552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14:paraId="36050461" w14:textId="77777777" w:rsidR="00CA3552" w:rsidRPr="00084AB1" w:rsidRDefault="00CA3552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7985D833" w14:textId="77777777" w:rsidR="00CA3552" w:rsidRPr="00084AB1" w:rsidRDefault="00CA3552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1EC40A00" w14:textId="77777777" w:rsidR="00CA3552" w:rsidRPr="00084AB1" w:rsidRDefault="00CA3552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61C06403" w14:textId="77777777" w:rsidR="00CA3552" w:rsidRPr="00084AB1" w:rsidRDefault="00CA3552" w:rsidP="00AE021F">
            <w:pPr>
              <w:jc w:val="center"/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20</w:t>
            </w:r>
            <w:r w:rsidRPr="00084AB1">
              <w:rPr>
                <w:sz w:val="24"/>
                <w:szCs w:val="24"/>
                <w:lang w:val="en-US"/>
              </w:rPr>
              <w:t>20</w:t>
            </w:r>
            <w:r w:rsidRPr="00084AB1">
              <w:rPr>
                <w:sz w:val="24"/>
                <w:szCs w:val="24"/>
              </w:rPr>
              <w:t xml:space="preserve"> / 201</w:t>
            </w:r>
            <w:r w:rsidRPr="00084AB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pct"/>
          </w:tcPr>
          <w:p w14:paraId="2CC9A1E8" w14:textId="77777777" w:rsidR="00CA3552" w:rsidRPr="00084AB1" w:rsidRDefault="00CA3552" w:rsidP="00AE021F">
            <w:pPr>
              <w:jc w:val="center"/>
              <w:rPr>
                <w:color w:val="000000"/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202</w:t>
            </w:r>
            <w:r w:rsidRPr="00084AB1">
              <w:rPr>
                <w:sz w:val="24"/>
                <w:szCs w:val="24"/>
                <w:lang w:val="en-US"/>
              </w:rPr>
              <w:t>1</w:t>
            </w:r>
            <w:r w:rsidRPr="00084AB1">
              <w:rPr>
                <w:sz w:val="24"/>
                <w:szCs w:val="24"/>
              </w:rPr>
              <w:t xml:space="preserve"> / 20</w:t>
            </w:r>
            <w:r w:rsidRPr="00084AB1">
              <w:rPr>
                <w:sz w:val="24"/>
                <w:szCs w:val="24"/>
                <w:lang w:val="en-US"/>
              </w:rPr>
              <w:t>20</w:t>
            </w:r>
          </w:p>
        </w:tc>
      </w:tr>
      <w:tr w:rsidR="00CA3552" w:rsidRPr="00084AB1" w14:paraId="675AF13A" w14:textId="77777777" w:rsidTr="00084AB1">
        <w:tc>
          <w:tcPr>
            <w:tcW w:w="5000" w:type="pct"/>
            <w:gridSpan w:val="6"/>
            <w:vAlign w:val="center"/>
          </w:tcPr>
          <w:p w14:paraId="6FFA1094" w14:textId="4AF50A1D" w:rsidR="00CA3552" w:rsidRPr="00084AB1" w:rsidRDefault="00CA3552" w:rsidP="00CA3552">
            <w:pPr>
              <w:rPr>
                <w:color w:val="000000"/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Анализ оборачиваемости активов</w:t>
            </w:r>
          </w:p>
        </w:tc>
      </w:tr>
      <w:tr w:rsidR="00084AB1" w:rsidRPr="00084AB1" w14:paraId="3A17757A" w14:textId="77777777" w:rsidTr="0055423E">
        <w:tc>
          <w:tcPr>
            <w:tcW w:w="1838" w:type="pct"/>
            <w:vAlign w:val="center"/>
          </w:tcPr>
          <w:p w14:paraId="2D18FE52" w14:textId="03BFFA0A" w:rsidR="00CA3552" w:rsidRPr="00084AB1" w:rsidRDefault="00CA3552" w:rsidP="00CA3552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Оборачива</w:t>
            </w:r>
            <w:r w:rsidR="00084AB1" w:rsidRPr="00084AB1">
              <w:rPr>
                <w:sz w:val="24"/>
                <w:szCs w:val="24"/>
              </w:rPr>
              <w:t>емость</w:t>
            </w:r>
            <w:r w:rsidRPr="00084AB1">
              <w:rPr>
                <w:sz w:val="24"/>
                <w:szCs w:val="24"/>
              </w:rPr>
              <w:t xml:space="preserve"> активов</w:t>
            </w:r>
            <w:r w:rsidR="00084AB1" w:rsidRPr="00084AB1">
              <w:rPr>
                <w:sz w:val="24"/>
                <w:szCs w:val="24"/>
              </w:rPr>
              <w:t>, обороты</w:t>
            </w:r>
          </w:p>
        </w:tc>
        <w:tc>
          <w:tcPr>
            <w:tcW w:w="737" w:type="pct"/>
            <w:vAlign w:val="center"/>
          </w:tcPr>
          <w:p w14:paraId="32E162E3" w14:textId="3185F947" w:rsidR="00CA3552" w:rsidRPr="00084AB1" w:rsidRDefault="00CA3552" w:rsidP="00CA35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0B9B62CE" w14:textId="77777777" w:rsidR="00CA3552" w:rsidRPr="00084AB1" w:rsidRDefault="00CA3552" w:rsidP="00CA35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632A1F1F" w14:textId="77777777" w:rsidR="00CA3552" w:rsidRPr="00084AB1" w:rsidRDefault="00CA3552" w:rsidP="00CA35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1F8E17E" w14:textId="77777777" w:rsidR="00CA3552" w:rsidRPr="00084AB1" w:rsidRDefault="00CA3552" w:rsidP="00CA35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23EF9AEF" w14:textId="77777777" w:rsidR="00CA3552" w:rsidRPr="00084AB1" w:rsidRDefault="00CA3552" w:rsidP="00CA35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1D323692" w14:textId="77777777" w:rsidTr="0055423E">
        <w:tc>
          <w:tcPr>
            <w:tcW w:w="1838" w:type="pct"/>
          </w:tcPr>
          <w:p w14:paraId="31029B11" w14:textId="441B714D" w:rsidR="00CA3552" w:rsidRPr="00084AB1" w:rsidRDefault="00CA3552" w:rsidP="00CA3552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Продолжительность оборота</w:t>
            </w:r>
            <w:r w:rsidR="00084AB1" w:rsidRPr="00084AB1">
              <w:rPr>
                <w:sz w:val="24"/>
                <w:szCs w:val="24"/>
              </w:rPr>
              <w:t xml:space="preserve"> активов, дни</w:t>
            </w:r>
          </w:p>
        </w:tc>
        <w:tc>
          <w:tcPr>
            <w:tcW w:w="737" w:type="pct"/>
            <w:vAlign w:val="bottom"/>
          </w:tcPr>
          <w:p w14:paraId="4C03BB88" w14:textId="77777777" w:rsidR="00CA3552" w:rsidRPr="00084AB1" w:rsidRDefault="00CA3552" w:rsidP="00CA35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63E40E0" w14:textId="77777777" w:rsidR="00CA3552" w:rsidRPr="00084AB1" w:rsidRDefault="00CA3552" w:rsidP="00CA35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5D4B9D80" w14:textId="77777777" w:rsidR="00CA3552" w:rsidRPr="00084AB1" w:rsidRDefault="00CA3552" w:rsidP="00CA35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38E62652" w14:textId="77777777" w:rsidR="00CA3552" w:rsidRPr="00084AB1" w:rsidRDefault="00CA3552" w:rsidP="00CA35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7058E410" w14:textId="77777777" w:rsidR="00CA3552" w:rsidRPr="00084AB1" w:rsidRDefault="00CA3552" w:rsidP="00CA35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52D12229" w14:textId="77777777" w:rsidTr="0055423E">
        <w:tc>
          <w:tcPr>
            <w:tcW w:w="1838" w:type="pct"/>
            <w:vAlign w:val="center"/>
          </w:tcPr>
          <w:p w14:paraId="2A461E7A" w14:textId="3E83324C" w:rsidR="00084AB1" w:rsidRPr="00084AB1" w:rsidRDefault="00084AB1" w:rsidP="00084AB1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Оборачиваемость оборотных активов, обороты</w:t>
            </w:r>
          </w:p>
        </w:tc>
        <w:tc>
          <w:tcPr>
            <w:tcW w:w="737" w:type="pct"/>
            <w:vAlign w:val="bottom"/>
          </w:tcPr>
          <w:p w14:paraId="5F0BFFFE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6A688CA9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7E923FC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5616464C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2F93C3F4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4D83F072" w14:textId="77777777" w:rsidTr="0055423E">
        <w:tc>
          <w:tcPr>
            <w:tcW w:w="1838" w:type="pct"/>
          </w:tcPr>
          <w:p w14:paraId="193727A4" w14:textId="35F2F92D" w:rsidR="00084AB1" w:rsidRPr="00084AB1" w:rsidRDefault="00084AB1" w:rsidP="00084AB1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Продолжительность оборота, дни</w:t>
            </w:r>
          </w:p>
        </w:tc>
        <w:tc>
          <w:tcPr>
            <w:tcW w:w="737" w:type="pct"/>
            <w:vAlign w:val="bottom"/>
          </w:tcPr>
          <w:p w14:paraId="73F88349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1FD17704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1CF92B8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533C7482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514E8CFF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315F307B" w14:textId="77777777" w:rsidTr="00084AB1">
        <w:tc>
          <w:tcPr>
            <w:tcW w:w="5000" w:type="pct"/>
            <w:gridSpan w:val="6"/>
            <w:vAlign w:val="center"/>
          </w:tcPr>
          <w:p w14:paraId="292952EE" w14:textId="2305C7A2" w:rsidR="00084AB1" w:rsidRPr="00084AB1" w:rsidRDefault="00084AB1" w:rsidP="00084AB1">
            <w:pPr>
              <w:rPr>
                <w:color w:val="000000"/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Анализ оборачиваемости дебиторской задолженности</w:t>
            </w:r>
          </w:p>
        </w:tc>
      </w:tr>
      <w:tr w:rsidR="00084AB1" w:rsidRPr="00084AB1" w14:paraId="3FC6AD35" w14:textId="77777777" w:rsidTr="0055423E">
        <w:tc>
          <w:tcPr>
            <w:tcW w:w="1838" w:type="pct"/>
            <w:vAlign w:val="center"/>
          </w:tcPr>
          <w:p w14:paraId="2A644327" w14:textId="0DC88BA9" w:rsidR="00084AB1" w:rsidRPr="00084AB1" w:rsidRDefault="00084AB1" w:rsidP="00084AB1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Оборачиваемость дебиторской задолженности, обороты</w:t>
            </w:r>
          </w:p>
        </w:tc>
        <w:tc>
          <w:tcPr>
            <w:tcW w:w="737" w:type="pct"/>
            <w:vAlign w:val="bottom"/>
          </w:tcPr>
          <w:p w14:paraId="6370E6EA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7D577E3D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092E532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3E6F6C88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53A36E2E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74BAB765" w14:textId="77777777" w:rsidTr="0055423E">
        <w:tc>
          <w:tcPr>
            <w:tcW w:w="1838" w:type="pct"/>
            <w:vAlign w:val="center"/>
          </w:tcPr>
          <w:p w14:paraId="43EFA392" w14:textId="39E5FB46" w:rsidR="00084AB1" w:rsidRPr="00084AB1" w:rsidRDefault="00084AB1" w:rsidP="00084AB1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 xml:space="preserve">Период </w:t>
            </w:r>
            <w:r w:rsidR="0055423E">
              <w:rPr>
                <w:sz w:val="24"/>
                <w:szCs w:val="24"/>
              </w:rPr>
              <w:t xml:space="preserve">оборота </w:t>
            </w:r>
            <w:r w:rsidRPr="00084AB1">
              <w:rPr>
                <w:sz w:val="24"/>
                <w:szCs w:val="24"/>
              </w:rPr>
              <w:t>дебиторской задолженности, дни</w:t>
            </w:r>
          </w:p>
        </w:tc>
        <w:tc>
          <w:tcPr>
            <w:tcW w:w="737" w:type="pct"/>
            <w:vAlign w:val="bottom"/>
          </w:tcPr>
          <w:p w14:paraId="5B62DF4B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7B1D367B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ABFFEA7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2990AC9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643F8ABF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4CF28015" w14:textId="77777777" w:rsidTr="0055423E">
        <w:tc>
          <w:tcPr>
            <w:tcW w:w="1838" w:type="pct"/>
            <w:vAlign w:val="center"/>
          </w:tcPr>
          <w:p w14:paraId="16EC11FA" w14:textId="593F81FA" w:rsidR="00084AB1" w:rsidRPr="00084AB1" w:rsidRDefault="00084AB1" w:rsidP="00084AB1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Доля дебиторской задолженности в общем объеме оборотных активов</w:t>
            </w:r>
          </w:p>
        </w:tc>
        <w:tc>
          <w:tcPr>
            <w:tcW w:w="737" w:type="pct"/>
            <w:vAlign w:val="bottom"/>
          </w:tcPr>
          <w:p w14:paraId="797A6A1A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68454FD1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614062D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093DD2DA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23CEBB41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3FAB6A3E" w14:textId="77777777" w:rsidTr="00084AB1">
        <w:tc>
          <w:tcPr>
            <w:tcW w:w="5000" w:type="pct"/>
            <w:gridSpan w:val="6"/>
            <w:vAlign w:val="center"/>
          </w:tcPr>
          <w:p w14:paraId="29265C30" w14:textId="42B31FA4" w:rsidR="00084AB1" w:rsidRPr="00084AB1" w:rsidRDefault="00084AB1" w:rsidP="00084AB1">
            <w:pPr>
              <w:rPr>
                <w:color w:val="000000"/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Анализ оборачиваемости кредиторской задолженности</w:t>
            </w:r>
          </w:p>
        </w:tc>
      </w:tr>
      <w:tr w:rsidR="00084AB1" w:rsidRPr="00084AB1" w14:paraId="23666CDE" w14:textId="77777777" w:rsidTr="0055423E">
        <w:tc>
          <w:tcPr>
            <w:tcW w:w="1838" w:type="pct"/>
            <w:vAlign w:val="center"/>
          </w:tcPr>
          <w:p w14:paraId="2E179278" w14:textId="23BF3D58" w:rsidR="00084AB1" w:rsidRPr="00084AB1" w:rsidRDefault="00084AB1" w:rsidP="00084AB1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Оборачиваемость кредиторской задолженности, обороты</w:t>
            </w:r>
          </w:p>
        </w:tc>
        <w:tc>
          <w:tcPr>
            <w:tcW w:w="737" w:type="pct"/>
            <w:vAlign w:val="bottom"/>
          </w:tcPr>
          <w:p w14:paraId="595AE1C1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0E9392FE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E7AC0A3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563D070E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7E4475C1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3749EDAC" w14:textId="77777777" w:rsidTr="0055423E">
        <w:tc>
          <w:tcPr>
            <w:tcW w:w="1838" w:type="pct"/>
            <w:vAlign w:val="center"/>
          </w:tcPr>
          <w:p w14:paraId="2B6B4EF3" w14:textId="6954FB89" w:rsidR="00084AB1" w:rsidRPr="00084AB1" w:rsidRDefault="00084AB1" w:rsidP="00084AB1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Период</w:t>
            </w:r>
            <w:r w:rsidR="0055423E">
              <w:rPr>
                <w:sz w:val="24"/>
                <w:szCs w:val="24"/>
              </w:rPr>
              <w:t xml:space="preserve"> оборота</w:t>
            </w:r>
            <w:r w:rsidRPr="00084AB1">
              <w:rPr>
                <w:sz w:val="24"/>
                <w:szCs w:val="24"/>
              </w:rPr>
              <w:t xml:space="preserve"> кредиторской задолженности, дни</w:t>
            </w:r>
          </w:p>
        </w:tc>
        <w:tc>
          <w:tcPr>
            <w:tcW w:w="737" w:type="pct"/>
            <w:vAlign w:val="bottom"/>
          </w:tcPr>
          <w:p w14:paraId="4EC092FF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CD42EDB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031668D2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0DBFEAED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16A44724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11E49643" w14:textId="77777777" w:rsidTr="00084AB1">
        <w:tc>
          <w:tcPr>
            <w:tcW w:w="5000" w:type="pct"/>
            <w:gridSpan w:val="6"/>
            <w:vAlign w:val="center"/>
          </w:tcPr>
          <w:p w14:paraId="045A2907" w14:textId="36EEEADF" w:rsidR="00084AB1" w:rsidRPr="00084AB1" w:rsidRDefault="00084AB1" w:rsidP="00084AB1">
            <w:pPr>
              <w:rPr>
                <w:color w:val="000000"/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Анализ оборачиваемости запасов</w:t>
            </w:r>
          </w:p>
        </w:tc>
      </w:tr>
      <w:tr w:rsidR="00084AB1" w:rsidRPr="00084AB1" w14:paraId="6D0E2FF6" w14:textId="77777777" w:rsidTr="0055423E">
        <w:tc>
          <w:tcPr>
            <w:tcW w:w="1838" w:type="pct"/>
            <w:vAlign w:val="center"/>
          </w:tcPr>
          <w:p w14:paraId="09653BF8" w14:textId="268D28EC" w:rsidR="00084AB1" w:rsidRPr="00084AB1" w:rsidRDefault="00084AB1" w:rsidP="00084AB1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Оборачиваемость запасов</w:t>
            </w:r>
            <w:r>
              <w:rPr>
                <w:sz w:val="24"/>
                <w:szCs w:val="24"/>
              </w:rPr>
              <w:t>, обороты</w:t>
            </w:r>
          </w:p>
        </w:tc>
        <w:tc>
          <w:tcPr>
            <w:tcW w:w="737" w:type="pct"/>
            <w:vAlign w:val="bottom"/>
          </w:tcPr>
          <w:p w14:paraId="0BBA5258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05F5A4C2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3BBE4F17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0EECEA11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31DC574F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3EAFE7D6" w14:textId="77777777" w:rsidTr="0055423E">
        <w:tc>
          <w:tcPr>
            <w:tcW w:w="1838" w:type="pct"/>
            <w:vAlign w:val="center"/>
          </w:tcPr>
          <w:p w14:paraId="5452EE65" w14:textId="653154B5" w:rsidR="00084AB1" w:rsidRPr="00084AB1" w:rsidRDefault="00084AB1" w:rsidP="00084AB1">
            <w:pPr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Срок хранения запасов</w:t>
            </w:r>
            <w:r>
              <w:rPr>
                <w:sz w:val="24"/>
                <w:szCs w:val="24"/>
              </w:rPr>
              <w:t>, дни</w:t>
            </w:r>
          </w:p>
        </w:tc>
        <w:tc>
          <w:tcPr>
            <w:tcW w:w="737" w:type="pct"/>
            <w:vAlign w:val="bottom"/>
          </w:tcPr>
          <w:p w14:paraId="0C90869D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1F88FA6C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64FBBC5A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875AE99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45B7FE9F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3AF9CA93" w14:textId="77777777" w:rsidTr="0055423E">
        <w:tc>
          <w:tcPr>
            <w:tcW w:w="1838" w:type="pct"/>
            <w:vAlign w:val="center"/>
          </w:tcPr>
          <w:p w14:paraId="7D5DE0EB" w14:textId="364E4614" w:rsidR="00084AB1" w:rsidRPr="00084AB1" w:rsidRDefault="00084AB1" w:rsidP="0008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Операционный цикл, дни</w:t>
            </w:r>
          </w:p>
        </w:tc>
        <w:tc>
          <w:tcPr>
            <w:tcW w:w="737" w:type="pct"/>
            <w:vAlign w:val="bottom"/>
          </w:tcPr>
          <w:p w14:paraId="158A91F5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000E1DC7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3899107E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31A8A43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0C3727AD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084AB1" w14:paraId="3A5620E0" w14:textId="77777777" w:rsidTr="0055423E">
        <w:tc>
          <w:tcPr>
            <w:tcW w:w="1838" w:type="pct"/>
            <w:vAlign w:val="center"/>
          </w:tcPr>
          <w:p w14:paraId="1BDD421F" w14:textId="1EB6CFD9" w:rsidR="00084AB1" w:rsidRPr="00084AB1" w:rsidRDefault="00084AB1" w:rsidP="0008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цикл, дни</w:t>
            </w:r>
          </w:p>
        </w:tc>
        <w:tc>
          <w:tcPr>
            <w:tcW w:w="737" w:type="pct"/>
            <w:vAlign w:val="bottom"/>
          </w:tcPr>
          <w:p w14:paraId="123E5523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7C54EA31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60A948C5" w14:textId="77777777" w:rsidR="00084AB1" w:rsidRPr="00084AB1" w:rsidRDefault="00084AB1" w:rsidP="00084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595987DB" w14:textId="77777777" w:rsidR="00084AB1" w:rsidRPr="00084AB1" w:rsidRDefault="00084AB1" w:rsidP="00084A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5ABDB1AD" w14:textId="77777777" w:rsidR="00084AB1" w:rsidRPr="00084AB1" w:rsidRDefault="00084AB1" w:rsidP="00084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728B861" w14:textId="7DFB12C1" w:rsidR="000E5ECD" w:rsidRDefault="000E5ECD" w:rsidP="00D93335">
      <w:pPr>
        <w:rPr>
          <w:b/>
        </w:rPr>
      </w:pPr>
      <w:r>
        <w:rPr>
          <w:b/>
        </w:rPr>
        <w:br w:type="page"/>
      </w:r>
    </w:p>
    <w:p w14:paraId="658D8158" w14:textId="305E57C2" w:rsidR="000E5ECD" w:rsidRPr="002A4180" w:rsidRDefault="00000000" w:rsidP="000E5ECD">
      <w:pPr>
        <w:pStyle w:val="10"/>
        <w:ind w:firstLine="709"/>
        <w:jc w:val="both"/>
        <w:rPr>
          <w:rFonts w:eastAsiaTheme="minorEastAsia"/>
          <w:noProof/>
          <w:lang w:eastAsia="ru-RU"/>
        </w:rPr>
      </w:pPr>
      <w:hyperlink w:anchor="_Toc84930773" w:history="1">
        <w:bookmarkStart w:id="3" w:name="_Toc116259726"/>
        <w:r w:rsidR="006021DB">
          <w:rPr>
            <w:rStyle w:val="ae"/>
            <w:noProof/>
            <w:color w:val="auto"/>
            <w:szCs w:val="28"/>
            <w:u w:val="none"/>
          </w:rPr>
          <w:t>6</w:t>
        </w:r>
        <w:r w:rsidR="000E5ECD">
          <w:rPr>
            <w:rStyle w:val="ae"/>
            <w:noProof/>
            <w:color w:val="auto"/>
            <w:szCs w:val="28"/>
            <w:u w:val="none"/>
          </w:rPr>
          <w:t xml:space="preserve"> </w:t>
        </w:r>
        <w:r w:rsidR="006021DB">
          <w:rPr>
            <w:rStyle w:val="ae"/>
            <w:noProof/>
            <w:color w:val="auto"/>
            <w:szCs w:val="28"/>
            <w:u w:val="none"/>
          </w:rPr>
          <w:t>А</w:t>
        </w:r>
        <w:r w:rsidR="000E5ECD" w:rsidRPr="000E5ECD">
          <w:rPr>
            <w:rStyle w:val="ae"/>
            <w:noProof/>
            <w:color w:val="auto"/>
            <w:szCs w:val="28"/>
            <w:u w:val="none"/>
          </w:rPr>
          <w:t>НАЛИЗ ФИНАНСОВ</w:t>
        </w:r>
        <w:r w:rsidR="006021DB">
          <w:rPr>
            <w:rStyle w:val="ae"/>
            <w:noProof/>
            <w:color w:val="auto"/>
            <w:szCs w:val="28"/>
            <w:u w:val="none"/>
          </w:rPr>
          <w:t>ЫХ РЕЗУЛЬТАТОВ</w:t>
        </w:r>
        <w:bookmarkEnd w:id="3"/>
        <w:r w:rsidR="000E5ECD" w:rsidRPr="002A4180">
          <w:rPr>
            <w:noProof/>
            <w:webHidden/>
            <w:szCs w:val="28"/>
          </w:rPr>
          <w:tab/>
        </w:r>
      </w:hyperlink>
    </w:p>
    <w:p w14:paraId="00A7E922" w14:textId="77777777" w:rsidR="000E5ECD" w:rsidRPr="002A4180" w:rsidRDefault="000E5ECD" w:rsidP="000E5ECD">
      <w:pPr>
        <w:rPr>
          <w:lang w:eastAsia="en-US"/>
        </w:rPr>
      </w:pPr>
    </w:p>
    <w:p w14:paraId="44A780DD" w14:textId="77777777" w:rsidR="000E5ECD" w:rsidRPr="002A4180" w:rsidRDefault="000E5ECD" w:rsidP="000E5ECD">
      <w:pPr>
        <w:rPr>
          <w:lang w:eastAsia="en-US"/>
        </w:rPr>
      </w:pPr>
    </w:p>
    <w:p w14:paraId="69076B03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Pr="002A4180">
        <w:rPr>
          <w:color w:val="FF0000"/>
          <w:sz w:val="28"/>
          <w:szCs w:val="28"/>
        </w:rPr>
        <w:t>нализ следует проводить по следующей схеме:</w:t>
      </w:r>
    </w:p>
    <w:p w14:paraId="7F022F64" w14:textId="77777777" w:rsidR="009331AC" w:rsidRPr="002A4180" w:rsidRDefault="009331AC" w:rsidP="009331AC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1) цель</w:t>
      </w:r>
      <w:r>
        <w:rPr>
          <w:color w:val="FF0000"/>
          <w:sz w:val="28"/>
          <w:szCs w:val="28"/>
        </w:rPr>
        <w:t xml:space="preserve">, задачи </w:t>
      </w:r>
      <w:r w:rsidRPr="002A4180">
        <w:rPr>
          <w:color w:val="FF0000"/>
          <w:sz w:val="28"/>
          <w:szCs w:val="28"/>
        </w:rPr>
        <w:t>исследования;</w:t>
      </w:r>
    </w:p>
    <w:p w14:paraId="2FD6E759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2) данные за 3 последних календарных года;</w:t>
      </w:r>
    </w:p>
    <w:p w14:paraId="62760A03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3) выводы;</w:t>
      </w:r>
    </w:p>
    <w:p w14:paraId="656AF645" w14:textId="77777777" w:rsidR="000E5ECD" w:rsidRPr="002A4180" w:rsidRDefault="000E5ECD" w:rsidP="000E5ECD">
      <w:pPr>
        <w:ind w:firstLine="709"/>
        <w:jc w:val="both"/>
        <w:rPr>
          <w:sz w:val="28"/>
          <w:szCs w:val="28"/>
        </w:rPr>
      </w:pPr>
      <w:r w:rsidRPr="002A4180">
        <w:rPr>
          <w:color w:val="FF0000"/>
          <w:sz w:val="28"/>
          <w:szCs w:val="28"/>
        </w:rPr>
        <w:t>4) график, иллюстрирующий результаты.</w:t>
      </w:r>
    </w:p>
    <w:p w14:paraId="5376A575" w14:textId="4B942C15" w:rsidR="000E5ECD" w:rsidRDefault="000E5ECD" w:rsidP="000E5ECD">
      <w:pPr>
        <w:ind w:firstLine="709"/>
        <w:jc w:val="both"/>
        <w:rPr>
          <w:b/>
          <w:iCs/>
          <w:color w:val="FF0000"/>
          <w:sz w:val="28"/>
        </w:rPr>
      </w:pPr>
    </w:p>
    <w:p w14:paraId="2866F43A" w14:textId="77777777" w:rsidR="005F3D0E" w:rsidRDefault="005F3D0E" w:rsidP="00F037AE">
      <w:pPr>
        <w:jc w:val="both"/>
        <w:rPr>
          <w:sz w:val="28"/>
          <w:szCs w:val="28"/>
        </w:rPr>
      </w:pPr>
    </w:p>
    <w:p w14:paraId="69653E1B" w14:textId="461EE3B6" w:rsidR="005F3D0E" w:rsidRPr="00F037AE" w:rsidRDefault="005F3D0E" w:rsidP="005F3D0E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11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>структуры и динамики финансовых результатов за 2019-2020 гг.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46"/>
        <w:gridCol w:w="1417"/>
        <w:gridCol w:w="1418"/>
        <w:gridCol w:w="1413"/>
        <w:gridCol w:w="1276"/>
        <w:gridCol w:w="1553"/>
      </w:tblGrid>
      <w:tr w:rsidR="005F3D0E" w:rsidRPr="00986413" w14:paraId="0AFD5EC7" w14:textId="77777777" w:rsidTr="005F3D0E">
        <w:trPr>
          <w:trHeight w:val="20"/>
        </w:trPr>
        <w:tc>
          <w:tcPr>
            <w:tcW w:w="1323" w:type="pct"/>
            <w:vMerge w:val="restart"/>
          </w:tcPr>
          <w:p w14:paraId="6C0C8CEA" w14:textId="77777777" w:rsidR="005F3D0E" w:rsidRPr="00986413" w:rsidRDefault="005F3D0E" w:rsidP="00AE021F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14:paraId="3886D78E" w14:textId="77777777" w:rsidR="005F3D0E" w:rsidRPr="00986413" w:rsidRDefault="005F3D0E" w:rsidP="00AE021F">
            <w:pPr>
              <w:pStyle w:val="TableParagraph"/>
              <w:ind w:left="696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Показатель</w:t>
            </w:r>
          </w:p>
        </w:tc>
        <w:tc>
          <w:tcPr>
            <w:tcW w:w="1473" w:type="pct"/>
            <w:gridSpan w:val="2"/>
            <w:vAlign w:val="center"/>
          </w:tcPr>
          <w:p w14:paraId="280847D1" w14:textId="77777777" w:rsidR="005F3D0E" w:rsidRPr="00986413" w:rsidRDefault="005F3D0E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2019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1397" w:type="pct"/>
            <w:gridSpan w:val="2"/>
            <w:vAlign w:val="center"/>
          </w:tcPr>
          <w:p w14:paraId="60B7DF9C" w14:textId="77777777" w:rsidR="005F3D0E" w:rsidRPr="00986413" w:rsidRDefault="005F3D0E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2020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807" w:type="pct"/>
          </w:tcPr>
          <w:p w14:paraId="6CB2308C" w14:textId="4B6E3E29" w:rsidR="005F3D0E" w:rsidRPr="00986413" w:rsidRDefault="005F3D0E" w:rsidP="0055423E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Изменение</w:t>
            </w:r>
            <w:proofErr w:type="spellEnd"/>
          </w:p>
        </w:tc>
      </w:tr>
      <w:tr w:rsidR="005F3D0E" w:rsidRPr="00986413" w14:paraId="18ADE344" w14:textId="77777777" w:rsidTr="0055423E">
        <w:trPr>
          <w:trHeight w:val="287"/>
        </w:trPr>
        <w:tc>
          <w:tcPr>
            <w:tcW w:w="1323" w:type="pct"/>
            <w:vMerge/>
            <w:tcBorders>
              <w:top w:val="nil"/>
            </w:tcBorders>
          </w:tcPr>
          <w:p w14:paraId="3529ABC5" w14:textId="77777777" w:rsidR="005F3D0E" w:rsidRPr="00986413" w:rsidRDefault="005F3D0E" w:rsidP="00AE021F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1AAF763E" w14:textId="77777777" w:rsidR="005F3D0E" w:rsidRPr="00986413" w:rsidRDefault="005F3D0E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5857DB8C" w14:textId="77777777" w:rsidR="005F3D0E" w:rsidRPr="00986413" w:rsidRDefault="005F3D0E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737" w:type="pct"/>
            <w:vAlign w:val="center"/>
          </w:tcPr>
          <w:p w14:paraId="3D8E7E73" w14:textId="77777777" w:rsidR="005F3D0E" w:rsidRPr="00986413" w:rsidRDefault="005F3D0E" w:rsidP="00AE021F">
            <w:pPr>
              <w:pStyle w:val="TableParagraph"/>
              <w:spacing w:before="131"/>
              <w:ind w:left="92" w:right="7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734" w:type="pct"/>
            <w:vAlign w:val="center"/>
          </w:tcPr>
          <w:p w14:paraId="1E95CD88" w14:textId="77777777" w:rsidR="005F3D0E" w:rsidRPr="00986413" w:rsidRDefault="005F3D0E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73FAA661" w14:textId="77777777" w:rsidR="005F3D0E" w:rsidRPr="00986413" w:rsidRDefault="005F3D0E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663" w:type="pct"/>
            <w:vAlign w:val="center"/>
          </w:tcPr>
          <w:p w14:paraId="71CDDE7B" w14:textId="77777777" w:rsidR="005F3D0E" w:rsidRPr="00986413" w:rsidRDefault="005F3D0E" w:rsidP="00AE021F">
            <w:pPr>
              <w:pStyle w:val="TableParagraph"/>
              <w:spacing w:before="131"/>
              <w:ind w:left="114" w:right="9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807" w:type="pct"/>
            <w:vAlign w:val="center"/>
          </w:tcPr>
          <w:p w14:paraId="01DD0FA5" w14:textId="77777777" w:rsidR="005F3D0E" w:rsidRPr="00986413" w:rsidRDefault="005F3D0E" w:rsidP="00AE021F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 xml:space="preserve">. руб. </w:t>
            </w:r>
          </w:p>
        </w:tc>
      </w:tr>
      <w:tr w:rsidR="005F3D0E" w:rsidRPr="00986413" w14:paraId="5B36D2BD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61F475A1" w14:textId="2DAAABBB" w:rsidR="005F3D0E" w:rsidRPr="005F3D0E" w:rsidRDefault="005F3D0E" w:rsidP="0055423E">
            <w:pPr>
              <w:pStyle w:val="TableParagraph"/>
              <w:ind w:left="129" w:right="21"/>
              <w:jc w:val="both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  <w:lang w:val="ru-RU"/>
              </w:rPr>
              <w:t>Выручка (нетто) от продажи продукции</w:t>
            </w:r>
          </w:p>
        </w:tc>
        <w:tc>
          <w:tcPr>
            <w:tcW w:w="736" w:type="pct"/>
          </w:tcPr>
          <w:p w14:paraId="7A518EBB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25DD95B2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40C48795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4E9248A1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5CF918BC" w14:textId="77777777" w:rsidR="005F3D0E" w:rsidRPr="00986413" w:rsidRDefault="005F3D0E" w:rsidP="005F3D0E">
            <w:pPr>
              <w:pStyle w:val="TableParagraph"/>
              <w:ind w:left="21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3D0E" w:rsidRPr="00986413" w14:paraId="7EDBBAE9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5EF06D49" w14:textId="544988B2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</w:rPr>
              <w:t>Себестоимость продаж</w:t>
            </w:r>
          </w:p>
        </w:tc>
        <w:tc>
          <w:tcPr>
            <w:tcW w:w="736" w:type="pct"/>
          </w:tcPr>
          <w:p w14:paraId="489D720B" w14:textId="77777777" w:rsidR="005F3D0E" w:rsidRPr="00986413" w:rsidRDefault="005F3D0E" w:rsidP="005F3D0E">
            <w:pPr>
              <w:pStyle w:val="TableParagraph"/>
              <w:spacing w:before="129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5B2CF8BF" w14:textId="77777777" w:rsidR="005F3D0E" w:rsidRPr="00986413" w:rsidRDefault="005F3D0E" w:rsidP="005F3D0E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674F8EAD" w14:textId="77777777" w:rsidR="005F3D0E" w:rsidRPr="00986413" w:rsidRDefault="005F3D0E" w:rsidP="005F3D0E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72217423" w14:textId="77777777" w:rsidR="005F3D0E" w:rsidRPr="00986413" w:rsidRDefault="005F3D0E" w:rsidP="005F3D0E">
            <w:pPr>
              <w:pStyle w:val="TableParagraph"/>
              <w:spacing w:before="129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08715522" w14:textId="77777777" w:rsidR="005F3D0E" w:rsidRPr="00986413" w:rsidRDefault="005F3D0E" w:rsidP="005F3D0E">
            <w:pPr>
              <w:pStyle w:val="TableParagraph"/>
              <w:spacing w:before="129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2C1B980E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30C986EC" w14:textId="45AEBA98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</w:rPr>
              <w:t>Валовая прибыль (убыток)</w:t>
            </w:r>
          </w:p>
        </w:tc>
        <w:tc>
          <w:tcPr>
            <w:tcW w:w="736" w:type="pct"/>
          </w:tcPr>
          <w:p w14:paraId="3E49E19A" w14:textId="77777777" w:rsidR="005F3D0E" w:rsidRPr="005F3D0E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3360B0EE" w14:textId="77777777" w:rsidR="005F3D0E" w:rsidRPr="005F3D0E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1F706817" w14:textId="77777777" w:rsidR="005F3D0E" w:rsidRPr="005F3D0E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3655F4BA" w14:textId="77777777" w:rsidR="005F3D0E" w:rsidRPr="005F3D0E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1A9A4A28" w14:textId="77777777" w:rsidR="005F3D0E" w:rsidRPr="005F3D0E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3D0E" w:rsidRPr="00986413" w14:paraId="232E696B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39A51B6A" w14:textId="3E935F29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>Коммерческие расходы</w:t>
            </w:r>
          </w:p>
        </w:tc>
        <w:tc>
          <w:tcPr>
            <w:tcW w:w="736" w:type="pct"/>
          </w:tcPr>
          <w:p w14:paraId="0E19928B" w14:textId="77777777" w:rsidR="005F3D0E" w:rsidRPr="00986413" w:rsidRDefault="005F3D0E" w:rsidP="005F3D0E">
            <w:pPr>
              <w:pStyle w:val="TableParagraph"/>
              <w:spacing w:before="131"/>
              <w:ind w:right="78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06179A98" w14:textId="77777777" w:rsidR="005F3D0E" w:rsidRPr="00986413" w:rsidRDefault="005F3D0E" w:rsidP="005F3D0E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52926041" w14:textId="77777777" w:rsidR="005F3D0E" w:rsidRPr="00986413" w:rsidRDefault="005F3D0E" w:rsidP="005F3D0E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54838FCE" w14:textId="77777777" w:rsidR="005F3D0E" w:rsidRPr="00986413" w:rsidRDefault="005F3D0E" w:rsidP="005F3D0E">
            <w:pPr>
              <w:pStyle w:val="TableParagraph"/>
              <w:spacing w:before="131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5630A4C8" w14:textId="77777777" w:rsidR="005F3D0E" w:rsidRPr="00986413" w:rsidRDefault="005F3D0E" w:rsidP="005F3D0E">
            <w:pPr>
              <w:pStyle w:val="TableParagraph"/>
              <w:spacing w:before="131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5132EF82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7769EB52" w14:textId="14146A08" w:rsidR="005F3D0E" w:rsidRPr="005F3D0E" w:rsidRDefault="005F3D0E" w:rsidP="0055423E">
            <w:pPr>
              <w:pStyle w:val="TableParagraph"/>
              <w:ind w:left="129" w:right="185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736" w:type="pct"/>
          </w:tcPr>
          <w:p w14:paraId="3575ABFD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7E53E4D8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737F2DCC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710CEAB6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7952ED9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07ED3270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1C7D9EA1" w14:textId="6E346528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736" w:type="pct"/>
          </w:tcPr>
          <w:p w14:paraId="1A3B3878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6CF20CFD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1CE924FF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373D1172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3CD30ED7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383E85AD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2987C294" w14:textId="6DA21199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736" w:type="pct"/>
          </w:tcPr>
          <w:p w14:paraId="58407CA9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3CFB3184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BA771CB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31C52E3F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748BF4E2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1808557F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519B1630" w14:textId="7D8A0CD9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36" w:type="pct"/>
          </w:tcPr>
          <w:p w14:paraId="45AF0F32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67E6D03F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1CCFEDFC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6FE9A201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70F8E8D0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3AB5E393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12C4AC33" w14:textId="341BD1C0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 xml:space="preserve">Прибыль (убыток) </w:t>
            </w:r>
            <w:proofErr w:type="spellStart"/>
            <w:r w:rsidRPr="005F3D0E">
              <w:rPr>
                <w:sz w:val="24"/>
                <w:szCs w:val="24"/>
              </w:rPr>
              <w:t>до</w:t>
            </w:r>
            <w:proofErr w:type="spellEnd"/>
            <w:r w:rsidRPr="005F3D0E">
              <w:rPr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736" w:type="pct"/>
          </w:tcPr>
          <w:p w14:paraId="1E0EE9CF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3D2C7667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6DC71CD7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0AAA52A1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43309AF8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3A419CDA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6EE8632E" w14:textId="71D9A84A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736" w:type="pct"/>
          </w:tcPr>
          <w:p w14:paraId="6431C150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63D1FF97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A47226B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66001F30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2DB956BF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7C325260" w14:textId="77777777" w:rsidTr="005F3D0E">
        <w:trPr>
          <w:trHeight w:val="20"/>
        </w:trPr>
        <w:tc>
          <w:tcPr>
            <w:tcW w:w="1323" w:type="pct"/>
            <w:vAlign w:val="bottom"/>
          </w:tcPr>
          <w:p w14:paraId="0A30E24D" w14:textId="273E564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  <w:lang w:val="ru-RU"/>
              </w:rPr>
              <w:t>Чистая прибыль</w:t>
            </w:r>
          </w:p>
        </w:tc>
        <w:tc>
          <w:tcPr>
            <w:tcW w:w="736" w:type="pct"/>
          </w:tcPr>
          <w:p w14:paraId="10666457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43241235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59DB425C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4B8DABB9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501AC0E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</w:tbl>
    <w:p w14:paraId="2E7E9B85" w14:textId="4A210EC3" w:rsidR="00F43D96" w:rsidRDefault="00F43D96" w:rsidP="00F037AE">
      <w:pPr>
        <w:jc w:val="both"/>
        <w:rPr>
          <w:sz w:val="28"/>
          <w:szCs w:val="28"/>
        </w:rPr>
      </w:pPr>
    </w:p>
    <w:p w14:paraId="714039AF" w14:textId="47F1EF87" w:rsidR="00F43D96" w:rsidRDefault="00F43D96" w:rsidP="00F037AE">
      <w:pPr>
        <w:jc w:val="both"/>
        <w:rPr>
          <w:sz w:val="28"/>
          <w:szCs w:val="28"/>
        </w:rPr>
      </w:pPr>
    </w:p>
    <w:p w14:paraId="277ED8C0" w14:textId="484DF4E6" w:rsidR="00F43D96" w:rsidRDefault="00F43D96" w:rsidP="00F037AE">
      <w:pPr>
        <w:jc w:val="both"/>
        <w:rPr>
          <w:sz w:val="28"/>
          <w:szCs w:val="28"/>
        </w:rPr>
      </w:pPr>
    </w:p>
    <w:p w14:paraId="71B8E967" w14:textId="5DDF0A0E" w:rsidR="00F43D96" w:rsidRDefault="00F43D96" w:rsidP="00F037AE">
      <w:pPr>
        <w:jc w:val="both"/>
        <w:rPr>
          <w:sz w:val="28"/>
          <w:szCs w:val="28"/>
        </w:rPr>
      </w:pPr>
    </w:p>
    <w:p w14:paraId="50919BD1" w14:textId="7D138DDE" w:rsidR="00F43D96" w:rsidRDefault="00F43D96" w:rsidP="00F037AE">
      <w:pPr>
        <w:jc w:val="both"/>
        <w:rPr>
          <w:sz w:val="28"/>
          <w:szCs w:val="28"/>
        </w:rPr>
      </w:pPr>
    </w:p>
    <w:p w14:paraId="723681E5" w14:textId="30221EF6" w:rsidR="00F43D96" w:rsidRDefault="00F43D96" w:rsidP="00F037AE">
      <w:pPr>
        <w:jc w:val="both"/>
        <w:rPr>
          <w:sz w:val="28"/>
          <w:szCs w:val="28"/>
        </w:rPr>
      </w:pPr>
    </w:p>
    <w:p w14:paraId="280A8515" w14:textId="36A03592" w:rsidR="00F43D96" w:rsidRDefault="00F43D96" w:rsidP="00F037AE">
      <w:pPr>
        <w:jc w:val="both"/>
        <w:rPr>
          <w:sz w:val="28"/>
          <w:szCs w:val="28"/>
        </w:rPr>
      </w:pPr>
    </w:p>
    <w:p w14:paraId="3B33EBB2" w14:textId="51E5D458" w:rsidR="00F43D96" w:rsidRDefault="00F43D96" w:rsidP="00F037AE">
      <w:pPr>
        <w:jc w:val="both"/>
        <w:rPr>
          <w:sz w:val="28"/>
          <w:szCs w:val="28"/>
        </w:rPr>
      </w:pPr>
    </w:p>
    <w:p w14:paraId="79101526" w14:textId="79084332" w:rsidR="00F43D96" w:rsidRDefault="00F43D96" w:rsidP="00F037AE">
      <w:pPr>
        <w:jc w:val="both"/>
        <w:rPr>
          <w:sz w:val="28"/>
          <w:szCs w:val="28"/>
        </w:rPr>
      </w:pPr>
    </w:p>
    <w:p w14:paraId="4D06C0B0" w14:textId="171AEC98" w:rsidR="00F43D96" w:rsidRDefault="00F43D96" w:rsidP="00F037AE">
      <w:pPr>
        <w:jc w:val="both"/>
        <w:rPr>
          <w:sz w:val="28"/>
          <w:szCs w:val="28"/>
        </w:rPr>
      </w:pPr>
    </w:p>
    <w:p w14:paraId="7EF32FB9" w14:textId="527AC85D" w:rsidR="00F43D96" w:rsidRDefault="00F43D96" w:rsidP="00F037AE">
      <w:pPr>
        <w:jc w:val="both"/>
        <w:rPr>
          <w:sz w:val="28"/>
          <w:szCs w:val="28"/>
        </w:rPr>
      </w:pPr>
    </w:p>
    <w:p w14:paraId="4B6570E0" w14:textId="0DA81A18" w:rsidR="00F43D96" w:rsidRDefault="00F43D96" w:rsidP="00F037AE">
      <w:pPr>
        <w:jc w:val="both"/>
        <w:rPr>
          <w:sz w:val="28"/>
          <w:szCs w:val="28"/>
        </w:rPr>
      </w:pPr>
    </w:p>
    <w:p w14:paraId="04FDC099" w14:textId="15D251B3" w:rsidR="00F43D96" w:rsidRDefault="00F43D96" w:rsidP="00F037AE">
      <w:pPr>
        <w:jc w:val="both"/>
        <w:rPr>
          <w:sz w:val="28"/>
          <w:szCs w:val="28"/>
        </w:rPr>
      </w:pPr>
    </w:p>
    <w:p w14:paraId="409508A2" w14:textId="30790911" w:rsidR="00F43D96" w:rsidRDefault="00F43D96" w:rsidP="00F037AE">
      <w:pPr>
        <w:jc w:val="both"/>
        <w:rPr>
          <w:sz w:val="28"/>
          <w:szCs w:val="28"/>
        </w:rPr>
      </w:pPr>
    </w:p>
    <w:p w14:paraId="2E5D9F54" w14:textId="58B61E4C" w:rsidR="00F43D96" w:rsidRDefault="00F43D96" w:rsidP="00F037AE">
      <w:pPr>
        <w:jc w:val="both"/>
        <w:rPr>
          <w:sz w:val="28"/>
          <w:szCs w:val="28"/>
        </w:rPr>
      </w:pPr>
    </w:p>
    <w:p w14:paraId="5DB54012" w14:textId="77777777" w:rsidR="00F43D96" w:rsidRDefault="00F43D96" w:rsidP="00F037AE">
      <w:pPr>
        <w:jc w:val="both"/>
        <w:rPr>
          <w:sz w:val="28"/>
          <w:szCs w:val="28"/>
        </w:rPr>
      </w:pPr>
    </w:p>
    <w:p w14:paraId="46616AC4" w14:textId="52033ED9" w:rsidR="005F3D0E" w:rsidRPr="00F037AE" w:rsidRDefault="005F3D0E" w:rsidP="005F3D0E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12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>структуры и динамики финансовых результатов за 20</w:t>
      </w:r>
      <w:r w:rsidR="00F43D96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F43D96">
        <w:rPr>
          <w:sz w:val="28"/>
          <w:szCs w:val="28"/>
        </w:rPr>
        <w:t>1</w:t>
      </w:r>
      <w:r>
        <w:rPr>
          <w:sz w:val="28"/>
          <w:szCs w:val="28"/>
        </w:rPr>
        <w:t xml:space="preserve"> гг.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46"/>
        <w:gridCol w:w="1417"/>
        <w:gridCol w:w="1418"/>
        <w:gridCol w:w="1413"/>
        <w:gridCol w:w="1276"/>
        <w:gridCol w:w="1553"/>
      </w:tblGrid>
      <w:tr w:rsidR="005F3D0E" w:rsidRPr="00986413" w14:paraId="5EADE076" w14:textId="77777777" w:rsidTr="00AE021F">
        <w:trPr>
          <w:trHeight w:val="20"/>
        </w:trPr>
        <w:tc>
          <w:tcPr>
            <w:tcW w:w="1323" w:type="pct"/>
            <w:vMerge w:val="restart"/>
          </w:tcPr>
          <w:p w14:paraId="2249CC94" w14:textId="77777777" w:rsidR="005F3D0E" w:rsidRPr="00986413" w:rsidRDefault="005F3D0E" w:rsidP="00AE021F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14:paraId="043A0869" w14:textId="77777777" w:rsidR="005F3D0E" w:rsidRPr="00986413" w:rsidRDefault="005F3D0E" w:rsidP="00AE021F">
            <w:pPr>
              <w:pStyle w:val="TableParagraph"/>
              <w:ind w:left="696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Показатель</w:t>
            </w:r>
          </w:p>
        </w:tc>
        <w:tc>
          <w:tcPr>
            <w:tcW w:w="1473" w:type="pct"/>
            <w:gridSpan w:val="2"/>
            <w:vAlign w:val="center"/>
          </w:tcPr>
          <w:p w14:paraId="416151ED" w14:textId="2E38FEBD" w:rsidR="005F3D0E" w:rsidRPr="00986413" w:rsidRDefault="005F3D0E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</w:t>
            </w:r>
            <w:r w:rsidR="00F43D96">
              <w:rPr>
                <w:sz w:val="24"/>
                <w:szCs w:val="24"/>
                <w:lang w:val="ru-RU"/>
              </w:rPr>
              <w:t>20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1397" w:type="pct"/>
            <w:gridSpan w:val="2"/>
            <w:vAlign w:val="center"/>
          </w:tcPr>
          <w:p w14:paraId="4D90CA43" w14:textId="563B5D93" w:rsidR="005F3D0E" w:rsidRPr="00986413" w:rsidRDefault="005F3D0E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</w:t>
            </w:r>
            <w:r w:rsidR="00F43D96">
              <w:rPr>
                <w:sz w:val="24"/>
                <w:szCs w:val="24"/>
                <w:lang w:val="ru-RU"/>
              </w:rPr>
              <w:t>21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807" w:type="pct"/>
          </w:tcPr>
          <w:p w14:paraId="5AED5A4B" w14:textId="07876C7A" w:rsidR="005F3D0E" w:rsidRPr="00986413" w:rsidRDefault="005F3D0E" w:rsidP="0055423E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Изменение</w:t>
            </w:r>
            <w:proofErr w:type="spellEnd"/>
          </w:p>
        </w:tc>
      </w:tr>
      <w:tr w:rsidR="005F3D0E" w:rsidRPr="00986413" w14:paraId="26B1C8BF" w14:textId="77777777" w:rsidTr="0055423E">
        <w:trPr>
          <w:trHeight w:val="20"/>
        </w:trPr>
        <w:tc>
          <w:tcPr>
            <w:tcW w:w="1323" w:type="pct"/>
            <w:vMerge/>
            <w:tcBorders>
              <w:top w:val="nil"/>
            </w:tcBorders>
          </w:tcPr>
          <w:p w14:paraId="4F88FA50" w14:textId="77777777" w:rsidR="005F3D0E" w:rsidRPr="00986413" w:rsidRDefault="005F3D0E" w:rsidP="00AE021F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54F7BB09" w14:textId="77777777" w:rsidR="005F3D0E" w:rsidRPr="00986413" w:rsidRDefault="005F3D0E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3ECF184B" w14:textId="77777777" w:rsidR="005F3D0E" w:rsidRPr="00986413" w:rsidRDefault="005F3D0E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737" w:type="pct"/>
            <w:vAlign w:val="center"/>
          </w:tcPr>
          <w:p w14:paraId="29E3CEC9" w14:textId="77777777" w:rsidR="005F3D0E" w:rsidRPr="00986413" w:rsidRDefault="005F3D0E" w:rsidP="00AE021F">
            <w:pPr>
              <w:pStyle w:val="TableParagraph"/>
              <w:spacing w:before="131"/>
              <w:ind w:left="92" w:right="7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734" w:type="pct"/>
            <w:vAlign w:val="center"/>
          </w:tcPr>
          <w:p w14:paraId="2380D12F" w14:textId="77777777" w:rsidR="005F3D0E" w:rsidRPr="00986413" w:rsidRDefault="005F3D0E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1FE5BB96" w14:textId="77777777" w:rsidR="005F3D0E" w:rsidRPr="00986413" w:rsidRDefault="005F3D0E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663" w:type="pct"/>
            <w:vAlign w:val="center"/>
          </w:tcPr>
          <w:p w14:paraId="4B5A3638" w14:textId="77777777" w:rsidR="005F3D0E" w:rsidRPr="00986413" w:rsidRDefault="005F3D0E" w:rsidP="00AE021F">
            <w:pPr>
              <w:pStyle w:val="TableParagraph"/>
              <w:spacing w:before="131"/>
              <w:ind w:left="114" w:right="9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807" w:type="pct"/>
            <w:vAlign w:val="center"/>
          </w:tcPr>
          <w:p w14:paraId="5EDEDC2E" w14:textId="77777777" w:rsidR="005F3D0E" w:rsidRPr="00986413" w:rsidRDefault="005F3D0E" w:rsidP="00AE021F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 xml:space="preserve">. руб. </w:t>
            </w:r>
          </w:p>
        </w:tc>
      </w:tr>
      <w:tr w:rsidR="005F3D0E" w:rsidRPr="00986413" w14:paraId="62A3F5ED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0D6F20C8" w14:textId="77777777" w:rsidR="005F3D0E" w:rsidRPr="005F3D0E" w:rsidRDefault="005F3D0E" w:rsidP="0055423E">
            <w:pPr>
              <w:pStyle w:val="TableParagraph"/>
              <w:ind w:left="129" w:right="21"/>
              <w:jc w:val="both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  <w:lang w:val="ru-RU"/>
              </w:rPr>
              <w:t>Выручка (нетто) от продажи продукции</w:t>
            </w:r>
          </w:p>
        </w:tc>
        <w:tc>
          <w:tcPr>
            <w:tcW w:w="736" w:type="pct"/>
          </w:tcPr>
          <w:p w14:paraId="7B494084" w14:textId="77777777" w:rsidR="005F3D0E" w:rsidRPr="00986413" w:rsidRDefault="005F3D0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443CFA12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72525097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5AEA98B4" w14:textId="77777777" w:rsidR="005F3D0E" w:rsidRPr="00986413" w:rsidRDefault="005F3D0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74F1284D" w14:textId="77777777" w:rsidR="005F3D0E" w:rsidRPr="00986413" w:rsidRDefault="005F3D0E" w:rsidP="00AE021F">
            <w:pPr>
              <w:pStyle w:val="TableParagraph"/>
              <w:ind w:left="21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3D0E" w:rsidRPr="00986413" w14:paraId="4DE1B699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471E6AED" w14:textId="7777777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</w:rPr>
              <w:t>Себестоимость продаж</w:t>
            </w:r>
          </w:p>
        </w:tc>
        <w:tc>
          <w:tcPr>
            <w:tcW w:w="736" w:type="pct"/>
          </w:tcPr>
          <w:p w14:paraId="74F8DA2A" w14:textId="77777777" w:rsidR="005F3D0E" w:rsidRPr="00986413" w:rsidRDefault="005F3D0E" w:rsidP="00AE021F">
            <w:pPr>
              <w:pStyle w:val="TableParagraph"/>
              <w:spacing w:before="129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09D675D2" w14:textId="77777777" w:rsidR="005F3D0E" w:rsidRPr="00986413" w:rsidRDefault="005F3D0E" w:rsidP="00AE021F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372B6CF" w14:textId="77777777" w:rsidR="005F3D0E" w:rsidRPr="00986413" w:rsidRDefault="005F3D0E" w:rsidP="00AE021F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62DBDB8B" w14:textId="77777777" w:rsidR="005F3D0E" w:rsidRPr="00986413" w:rsidRDefault="005F3D0E" w:rsidP="00AE021F">
            <w:pPr>
              <w:pStyle w:val="TableParagraph"/>
              <w:spacing w:before="129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2782541D" w14:textId="77777777" w:rsidR="005F3D0E" w:rsidRPr="00986413" w:rsidRDefault="005F3D0E" w:rsidP="00AE021F">
            <w:pPr>
              <w:pStyle w:val="TableParagraph"/>
              <w:spacing w:before="129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55EACA0D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6726F228" w14:textId="7777777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</w:rPr>
              <w:t>Валовая прибыль (убыток)</w:t>
            </w:r>
          </w:p>
        </w:tc>
        <w:tc>
          <w:tcPr>
            <w:tcW w:w="736" w:type="pct"/>
          </w:tcPr>
          <w:p w14:paraId="5C24DBEB" w14:textId="77777777" w:rsidR="005F3D0E" w:rsidRPr="005F3D0E" w:rsidRDefault="005F3D0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0D15BC16" w14:textId="77777777" w:rsidR="005F3D0E" w:rsidRPr="005F3D0E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15DD592F" w14:textId="77777777" w:rsidR="005F3D0E" w:rsidRPr="005F3D0E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67B31499" w14:textId="77777777" w:rsidR="005F3D0E" w:rsidRPr="005F3D0E" w:rsidRDefault="005F3D0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5C2A1815" w14:textId="77777777" w:rsidR="005F3D0E" w:rsidRPr="005F3D0E" w:rsidRDefault="005F3D0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3D0E" w:rsidRPr="00986413" w14:paraId="6E453111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2B562832" w14:textId="7777777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>Коммерческие расходы</w:t>
            </w:r>
          </w:p>
        </w:tc>
        <w:tc>
          <w:tcPr>
            <w:tcW w:w="736" w:type="pct"/>
          </w:tcPr>
          <w:p w14:paraId="2350C6FB" w14:textId="77777777" w:rsidR="005F3D0E" w:rsidRPr="00986413" w:rsidRDefault="005F3D0E" w:rsidP="00AE021F">
            <w:pPr>
              <w:pStyle w:val="TableParagraph"/>
              <w:spacing w:before="131"/>
              <w:ind w:right="78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6CEE433A" w14:textId="77777777" w:rsidR="005F3D0E" w:rsidRPr="00986413" w:rsidRDefault="005F3D0E" w:rsidP="00AE021F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B96032E" w14:textId="77777777" w:rsidR="005F3D0E" w:rsidRPr="00986413" w:rsidRDefault="005F3D0E" w:rsidP="00AE021F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1504BFF9" w14:textId="77777777" w:rsidR="005F3D0E" w:rsidRPr="00986413" w:rsidRDefault="005F3D0E" w:rsidP="00AE021F">
            <w:pPr>
              <w:pStyle w:val="TableParagraph"/>
              <w:spacing w:before="131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72457923" w14:textId="77777777" w:rsidR="005F3D0E" w:rsidRPr="00986413" w:rsidRDefault="005F3D0E" w:rsidP="00AE021F">
            <w:pPr>
              <w:pStyle w:val="TableParagraph"/>
              <w:spacing w:before="131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02377451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6F785508" w14:textId="77777777" w:rsidR="005F3D0E" w:rsidRPr="005F3D0E" w:rsidRDefault="005F3D0E" w:rsidP="0055423E">
            <w:pPr>
              <w:pStyle w:val="TableParagraph"/>
              <w:ind w:left="129" w:right="185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736" w:type="pct"/>
          </w:tcPr>
          <w:p w14:paraId="7662F77C" w14:textId="77777777" w:rsidR="005F3D0E" w:rsidRPr="00986413" w:rsidRDefault="005F3D0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4DBD3952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6F4CE091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73501C73" w14:textId="77777777" w:rsidR="005F3D0E" w:rsidRPr="00986413" w:rsidRDefault="005F3D0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636058B1" w14:textId="77777777" w:rsidR="005F3D0E" w:rsidRPr="00986413" w:rsidRDefault="005F3D0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2495C5BB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2475FE20" w14:textId="7777777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736" w:type="pct"/>
          </w:tcPr>
          <w:p w14:paraId="5DA2DC08" w14:textId="77777777" w:rsidR="005F3D0E" w:rsidRPr="00986413" w:rsidRDefault="005F3D0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4BDFF78C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6A288B20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306E3F97" w14:textId="77777777" w:rsidR="005F3D0E" w:rsidRPr="00986413" w:rsidRDefault="005F3D0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08A4C17" w14:textId="77777777" w:rsidR="005F3D0E" w:rsidRPr="00986413" w:rsidRDefault="005F3D0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45FF58C5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20CF5354" w14:textId="7777777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>Прочие доходы</w:t>
            </w:r>
          </w:p>
        </w:tc>
        <w:tc>
          <w:tcPr>
            <w:tcW w:w="736" w:type="pct"/>
          </w:tcPr>
          <w:p w14:paraId="4CBC806D" w14:textId="77777777" w:rsidR="005F3D0E" w:rsidRPr="00986413" w:rsidRDefault="005F3D0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7697B74D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355FFFC8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3EE46A68" w14:textId="77777777" w:rsidR="005F3D0E" w:rsidRPr="00986413" w:rsidRDefault="005F3D0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5BD2EDF3" w14:textId="77777777" w:rsidR="005F3D0E" w:rsidRPr="00986413" w:rsidRDefault="005F3D0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47B2BCB2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6FFD6112" w14:textId="7777777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36" w:type="pct"/>
          </w:tcPr>
          <w:p w14:paraId="6681D1C5" w14:textId="77777777" w:rsidR="005F3D0E" w:rsidRPr="00986413" w:rsidRDefault="005F3D0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1D595181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6987AAA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22A67319" w14:textId="77777777" w:rsidR="005F3D0E" w:rsidRPr="00986413" w:rsidRDefault="005F3D0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669A476B" w14:textId="77777777" w:rsidR="005F3D0E" w:rsidRPr="00986413" w:rsidRDefault="005F3D0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0472AFF6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2EFDD6ED" w14:textId="7777777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 xml:space="preserve">Прибыль (убыток) </w:t>
            </w:r>
            <w:proofErr w:type="spellStart"/>
            <w:r w:rsidRPr="005F3D0E">
              <w:rPr>
                <w:sz w:val="24"/>
                <w:szCs w:val="24"/>
              </w:rPr>
              <w:t>до</w:t>
            </w:r>
            <w:proofErr w:type="spellEnd"/>
            <w:r w:rsidRPr="005F3D0E">
              <w:rPr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736" w:type="pct"/>
          </w:tcPr>
          <w:p w14:paraId="5B2B08E7" w14:textId="77777777" w:rsidR="005F3D0E" w:rsidRPr="00986413" w:rsidRDefault="005F3D0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1D0178B6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5C809C15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4CF0B3C9" w14:textId="77777777" w:rsidR="005F3D0E" w:rsidRPr="00986413" w:rsidRDefault="005F3D0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492DFDE9" w14:textId="77777777" w:rsidR="005F3D0E" w:rsidRPr="00986413" w:rsidRDefault="005F3D0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61E6F730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3ED51B74" w14:textId="7777777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5F3D0E">
              <w:rPr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736" w:type="pct"/>
          </w:tcPr>
          <w:p w14:paraId="108AF5A1" w14:textId="77777777" w:rsidR="005F3D0E" w:rsidRPr="00986413" w:rsidRDefault="005F3D0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3DFDD5B7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4DFC981C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6E6440B6" w14:textId="77777777" w:rsidR="005F3D0E" w:rsidRPr="00986413" w:rsidRDefault="005F3D0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7137E74" w14:textId="77777777" w:rsidR="005F3D0E" w:rsidRPr="00986413" w:rsidRDefault="005F3D0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29CF5E97" w14:textId="77777777" w:rsidTr="00AE021F">
        <w:trPr>
          <w:trHeight w:val="20"/>
        </w:trPr>
        <w:tc>
          <w:tcPr>
            <w:tcW w:w="1323" w:type="pct"/>
            <w:vAlign w:val="bottom"/>
          </w:tcPr>
          <w:p w14:paraId="74A5DE7A" w14:textId="77777777" w:rsidR="005F3D0E" w:rsidRPr="005F3D0E" w:rsidRDefault="005F3D0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5F3D0E">
              <w:rPr>
                <w:sz w:val="24"/>
                <w:szCs w:val="24"/>
                <w:lang w:val="ru-RU"/>
              </w:rPr>
              <w:t>Чистая прибыль</w:t>
            </w:r>
          </w:p>
        </w:tc>
        <w:tc>
          <w:tcPr>
            <w:tcW w:w="736" w:type="pct"/>
          </w:tcPr>
          <w:p w14:paraId="1A54D9B2" w14:textId="77777777" w:rsidR="005F3D0E" w:rsidRPr="00986413" w:rsidRDefault="005F3D0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44304061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A22A45B" w14:textId="77777777" w:rsidR="005F3D0E" w:rsidRPr="00986413" w:rsidRDefault="005F3D0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6E07E5BD" w14:textId="77777777" w:rsidR="005F3D0E" w:rsidRPr="00986413" w:rsidRDefault="005F3D0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400563B8" w14:textId="77777777" w:rsidR="005F3D0E" w:rsidRPr="00986413" w:rsidRDefault="005F3D0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</w:tbl>
    <w:p w14:paraId="6D281B7D" w14:textId="77777777" w:rsidR="005F3D0E" w:rsidRDefault="005F3D0E" w:rsidP="00F037AE">
      <w:pPr>
        <w:jc w:val="both"/>
        <w:rPr>
          <w:sz w:val="28"/>
          <w:szCs w:val="28"/>
        </w:rPr>
      </w:pPr>
    </w:p>
    <w:p w14:paraId="7161B208" w14:textId="63184B66" w:rsidR="00986413" w:rsidRPr="00F037AE" w:rsidRDefault="00F037AE" w:rsidP="00F037AE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F43D96">
        <w:rPr>
          <w:sz w:val="28"/>
          <w:szCs w:val="28"/>
        </w:rPr>
        <w:t>3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>структуры и динамики доходов</w:t>
      </w:r>
      <w:r w:rsidR="00986413">
        <w:rPr>
          <w:sz w:val="28"/>
          <w:szCs w:val="28"/>
        </w:rPr>
        <w:t xml:space="preserve"> за 2019-2020 гг.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46"/>
        <w:gridCol w:w="1417"/>
        <w:gridCol w:w="1418"/>
        <w:gridCol w:w="1413"/>
        <w:gridCol w:w="1276"/>
        <w:gridCol w:w="1553"/>
      </w:tblGrid>
      <w:tr w:rsidR="00F037AE" w:rsidRPr="00986413" w14:paraId="4ABA6C42" w14:textId="77777777" w:rsidTr="00F43D96">
        <w:trPr>
          <w:trHeight w:val="402"/>
        </w:trPr>
        <w:tc>
          <w:tcPr>
            <w:tcW w:w="1323" w:type="pct"/>
            <w:vMerge w:val="restart"/>
          </w:tcPr>
          <w:p w14:paraId="0B508AB0" w14:textId="77777777" w:rsidR="00F037AE" w:rsidRPr="00986413" w:rsidRDefault="00F037AE" w:rsidP="00F037AE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14:paraId="2BE527B4" w14:textId="77777777" w:rsidR="00F037AE" w:rsidRPr="00986413" w:rsidRDefault="00F037AE" w:rsidP="00F037AE">
            <w:pPr>
              <w:pStyle w:val="TableParagraph"/>
              <w:ind w:left="696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Показатель</w:t>
            </w:r>
          </w:p>
        </w:tc>
        <w:tc>
          <w:tcPr>
            <w:tcW w:w="1473" w:type="pct"/>
            <w:gridSpan w:val="2"/>
            <w:vAlign w:val="center"/>
          </w:tcPr>
          <w:p w14:paraId="1130ECD9" w14:textId="4A535C1C" w:rsidR="00F037AE" w:rsidRPr="00986413" w:rsidRDefault="00F037AE" w:rsidP="00986413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2019</w:t>
            </w:r>
            <w:r w:rsidR="00986413"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1397" w:type="pct"/>
            <w:gridSpan w:val="2"/>
            <w:vAlign w:val="center"/>
          </w:tcPr>
          <w:p w14:paraId="1CFB0D1D" w14:textId="0584F8D0" w:rsidR="00F037AE" w:rsidRPr="00986413" w:rsidRDefault="00F037AE" w:rsidP="00986413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2020</w:t>
            </w:r>
            <w:r w:rsidR="00986413"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807" w:type="pct"/>
          </w:tcPr>
          <w:p w14:paraId="44389BB6" w14:textId="77CB6928" w:rsidR="00F037AE" w:rsidRPr="00986413" w:rsidRDefault="00F037AE" w:rsidP="00F43D96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Изменение</w:t>
            </w:r>
            <w:proofErr w:type="spellEnd"/>
          </w:p>
        </w:tc>
      </w:tr>
      <w:tr w:rsidR="00F037AE" w:rsidRPr="00986413" w14:paraId="46BC8507" w14:textId="77777777" w:rsidTr="0055423E">
        <w:trPr>
          <w:trHeight w:val="551"/>
        </w:trPr>
        <w:tc>
          <w:tcPr>
            <w:tcW w:w="1323" w:type="pct"/>
            <w:vMerge/>
            <w:tcBorders>
              <w:top w:val="nil"/>
            </w:tcBorders>
          </w:tcPr>
          <w:p w14:paraId="6CD80354" w14:textId="77777777" w:rsidR="00F037AE" w:rsidRPr="00986413" w:rsidRDefault="00F037AE" w:rsidP="00AE021F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38693292" w14:textId="77777777" w:rsidR="00F037AE" w:rsidRPr="00986413" w:rsidRDefault="00F037AE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6BB48729" w14:textId="5D2A489A" w:rsidR="00F037AE" w:rsidRPr="00986413" w:rsidRDefault="00F037AE" w:rsidP="00F037AE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737" w:type="pct"/>
            <w:vAlign w:val="center"/>
          </w:tcPr>
          <w:p w14:paraId="07B20E4F" w14:textId="77777777" w:rsidR="00F037AE" w:rsidRPr="00986413" w:rsidRDefault="00F037AE" w:rsidP="00AE021F">
            <w:pPr>
              <w:pStyle w:val="TableParagraph"/>
              <w:spacing w:before="131"/>
              <w:ind w:left="92" w:right="7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734" w:type="pct"/>
            <w:vAlign w:val="center"/>
          </w:tcPr>
          <w:p w14:paraId="7E9514AA" w14:textId="77777777" w:rsidR="00986413" w:rsidRPr="00986413" w:rsidRDefault="00F037AE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07D938D1" w14:textId="0B546ABE" w:rsidR="00F037AE" w:rsidRPr="00986413" w:rsidRDefault="00F037AE" w:rsidP="00986413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="00986413"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663" w:type="pct"/>
            <w:vAlign w:val="center"/>
          </w:tcPr>
          <w:p w14:paraId="336568A4" w14:textId="77777777" w:rsidR="00F037AE" w:rsidRPr="00986413" w:rsidRDefault="00F037AE" w:rsidP="00AE021F">
            <w:pPr>
              <w:pStyle w:val="TableParagraph"/>
              <w:spacing w:before="131"/>
              <w:ind w:left="114" w:right="9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807" w:type="pct"/>
            <w:vAlign w:val="center"/>
          </w:tcPr>
          <w:p w14:paraId="567AF958" w14:textId="594BE1AB" w:rsidR="00F037AE" w:rsidRPr="00986413" w:rsidRDefault="00F037AE" w:rsidP="00F037AE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 xml:space="preserve">. руб. </w:t>
            </w:r>
          </w:p>
        </w:tc>
      </w:tr>
      <w:tr w:rsidR="00F037AE" w:rsidRPr="00986413" w14:paraId="7D96A93E" w14:textId="77777777" w:rsidTr="00F43D96">
        <w:trPr>
          <w:trHeight w:val="20"/>
        </w:trPr>
        <w:tc>
          <w:tcPr>
            <w:tcW w:w="1323" w:type="pct"/>
          </w:tcPr>
          <w:p w14:paraId="71B84553" w14:textId="0F3AAB9D" w:rsidR="00F037AE" w:rsidRPr="00986413" w:rsidRDefault="00F037AE" w:rsidP="0055423E">
            <w:pPr>
              <w:pStyle w:val="TableParagraph"/>
              <w:ind w:left="129" w:right="21"/>
              <w:jc w:val="both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>Выручка (нетто) от продажи пр</w:t>
            </w:r>
            <w:r w:rsidR="00986413" w:rsidRPr="00986413">
              <w:rPr>
                <w:sz w:val="24"/>
                <w:szCs w:val="24"/>
                <w:lang w:val="ru-RU"/>
              </w:rPr>
              <w:t>о</w:t>
            </w:r>
            <w:r w:rsidRPr="00986413">
              <w:rPr>
                <w:sz w:val="24"/>
                <w:szCs w:val="24"/>
                <w:lang w:val="ru-RU"/>
              </w:rPr>
              <w:t>дукции</w:t>
            </w:r>
          </w:p>
        </w:tc>
        <w:tc>
          <w:tcPr>
            <w:tcW w:w="736" w:type="pct"/>
          </w:tcPr>
          <w:p w14:paraId="06C2F266" w14:textId="75BA0206" w:rsidR="00F037AE" w:rsidRPr="00986413" w:rsidRDefault="00F037A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66CF512B" w14:textId="29EFF5EB" w:rsidR="00F037AE" w:rsidRPr="00986413" w:rsidRDefault="00F037A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094E6512" w14:textId="7F4F8D62" w:rsidR="00F037AE" w:rsidRPr="00986413" w:rsidRDefault="00F037A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4440B69B" w14:textId="3D68FA1A" w:rsidR="00F037AE" w:rsidRPr="00986413" w:rsidRDefault="00F037A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79E26702" w14:textId="523E5C55" w:rsidR="00F037AE" w:rsidRPr="00986413" w:rsidRDefault="00F037AE" w:rsidP="00AE021F">
            <w:pPr>
              <w:pStyle w:val="TableParagraph"/>
              <w:ind w:left="21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7AE" w:rsidRPr="00986413" w14:paraId="7BC297BE" w14:textId="77777777" w:rsidTr="00F43D96">
        <w:trPr>
          <w:trHeight w:val="20"/>
        </w:trPr>
        <w:tc>
          <w:tcPr>
            <w:tcW w:w="1323" w:type="pct"/>
          </w:tcPr>
          <w:p w14:paraId="2B5C2634" w14:textId="6D4E10AB" w:rsidR="00F037AE" w:rsidRPr="00986413" w:rsidRDefault="00F037A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>Проценты к получению</w:t>
            </w:r>
          </w:p>
        </w:tc>
        <w:tc>
          <w:tcPr>
            <w:tcW w:w="736" w:type="pct"/>
          </w:tcPr>
          <w:p w14:paraId="0932586F" w14:textId="75490F80" w:rsidR="00F037AE" w:rsidRPr="00986413" w:rsidRDefault="00F037AE" w:rsidP="00AE021F">
            <w:pPr>
              <w:pStyle w:val="TableParagraph"/>
              <w:spacing w:before="129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6B774EFF" w14:textId="512AE2BB" w:rsidR="00F037AE" w:rsidRPr="00986413" w:rsidRDefault="00F037AE" w:rsidP="00AE021F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5B1E8113" w14:textId="432DDAAC" w:rsidR="00F037AE" w:rsidRPr="00986413" w:rsidRDefault="00F037AE" w:rsidP="00AE021F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3C4A9A3B" w14:textId="3D3F5F0A" w:rsidR="00F037AE" w:rsidRPr="00986413" w:rsidRDefault="00F037AE" w:rsidP="00AE021F">
            <w:pPr>
              <w:pStyle w:val="TableParagraph"/>
              <w:spacing w:before="129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50BAB98" w14:textId="7BEC8F38" w:rsidR="00F037AE" w:rsidRPr="00986413" w:rsidRDefault="00F037AE" w:rsidP="00AE021F">
            <w:pPr>
              <w:pStyle w:val="TableParagraph"/>
              <w:spacing w:before="129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F037AE" w:rsidRPr="00986413" w14:paraId="4C2CF081" w14:textId="77777777" w:rsidTr="00F43D96">
        <w:trPr>
          <w:trHeight w:val="20"/>
        </w:trPr>
        <w:tc>
          <w:tcPr>
            <w:tcW w:w="1323" w:type="pct"/>
          </w:tcPr>
          <w:p w14:paraId="734456B2" w14:textId="4D388D54" w:rsidR="00F037AE" w:rsidRPr="00986413" w:rsidRDefault="00F037A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>Доходы от участия в</w:t>
            </w:r>
          </w:p>
          <w:p w14:paraId="1FBEE27A" w14:textId="43638C71" w:rsidR="00F037AE" w:rsidRPr="00986413" w:rsidRDefault="00F037A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 xml:space="preserve">др. организациях </w:t>
            </w:r>
          </w:p>
        </w:tc>
        <w:tc>
          <w:tcPr>
            <w:tcW w:w="736" w:type="pct"/>
          </w:tcPr>
          <w:p w14:paraId="08F7674C" w14:textId="17CA23EC" w:rsidR="00F037AE" w:rsidRPr="003459A6" w:rsidRDefault="00F037A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1365368F" w14:textId="6B5ADC81" w:rsidR="00F037AE" w:rsidRPr="003459A6" w:rsidRDefault="00F037A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478D29F0" w14:textId="0661A746" w:rsidR="00F037AE" w:rsidRPr="003459A6" w:rsidRDefault="00F037A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37AD736C" w14:textId="7105CBA0" w:rsidR="00F037AE" w:rsidRPr="003459A6" w:rsidRDefault="00F037A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54368F86" w14:textId="0EE48D1A" w:rsidR="00F037AE" w:rsidRPr="003459A6" w:rsidRDefault="00F037A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7AE" w:rsidRPr="00986413" w14:paraId="760A056E" w14:textId="77777777" w:rsidTr="00F43D96">
        <w:trPr>
          <w:trHeight w:val="57"/>
        </w:trPr>
        <w:tc>
          <w:tcPr>
            <w:tcW w:w="1323" w:type="pct"/>
          </w:tcPr>
          <w:p w14:paraId="49CE896F" w14:textId="4E60DAC4" w:rsidR="00F037AE" w:rsidRPr="00986413" w:rsidRDefault="00F037AE" w:rsidP="0055423E">
            <w:pPr>
              <w:pStyle w:val="TableParagraph"/>
              <w:ind w:left="129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736" w:type="pct"/>
          </w:tcPr>
          <w:p w14:paraId="137B33D4" w14:textId="7FCEB1DF" w:rsidR="00F037AE" w:rsidRPr="00986413" w:rsidRDefault="00F037AE" w:rsidP="00986413">
            <w:pPr>
              <w:pStyle w:val="TableParagraph"/>
              <w:spacing w:before="131"/>
              <w:ind w:right="78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788010F2" w14:textId="2372A272" w:rsidR="00F037AE" w:rsidRPr="00986413" w:rsidRDefault="00F037AE" w:rsidP="00F43D96">
            <w:pPr>
              <w:pStyle w:val="TableParagraph"/>
              <w:spacing w:before="131"/>
              <w:ind w:right="78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6417184F" w14:textId="168FBDD7" w:rsidR="00F037AE" w:rsidRPr="00986413" w:rsidRDefault="00F037AE" w:rsidP="00F43D96">
            <w:pPr>
              <w:pStyle w:val="TableParagraph"/>
              <w:spacing w:before="131"/>
              <w:ind w:right="78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650C8D67" w14:textId="2561087F" w:rsidR="00F037AE" w:rsidRPr="00986413" w:rsidRDefault="00F037AE" w:rsidP="00F43D96">
            <w:pPr>
              <w:pStyle w:val="TableParagraph"/>
              <w:spacing w:before="131"/>
              <w:ind w:right="98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2D99882E" w14:textId="40D0CD4E" w:rsidR="00F037AE" w:rsidRPr="00986413" w:rsidRDefault="00F037AE" w:rsidP="00F43D96">
            <w:pPr>
              <w:pStyle w:val="TableParagraph"/>
              <w:spacing w:before="131"/>
              <w:ind w:right="5"/>
              <w:rPr>
                <w:sz w:val="24"/>
                <w:szCs w:val="24"/>
              </w:rPr>
            </w:pPr>
          </w:p>
        </w:tc>
      </w:tr>
      <w:tr w:rsidR="00F037AE" w:rsidRPr="00986413" w14:paraId="4CBF6A0C" w14:textId="77777777" w:rsidTr="00F43D96">
        <w:trPr>
          <w:trHeight w:val="20"/>
        </w:trPr>
        <w:tc>
          <w:tcPr>
            <w:tcW w:w="1323" w:type="pct"/>
          </w:tcPr>
          <w:p w14:paraId="0DE0CB6A" w14:textId="77777777" w:rsidR="00F43D96" w:rsidRDefault="00F037A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 xml:space="preserve">Всего доходов </w:t>
            </w:r>
          </w:p>
          <w:p w14:paraId="20E316E9" w14:textId="061C162D" w:rsidR="00F037AE" w:rsidRPr="00986413" w:rsidRDefault="00F037AE" w:rsidP="0055423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 xml:space="preserve">организации </w:t>
            </w:r>
          </w:p>
        </w:tc>
        <w:tc>
          <w:tcPr>
            <w:tcW w:w="736" w:type="pct"/>
          </w:tcPr>
          <w:p w14:paraId="728F8995" w14:textId="20BD17C7" w:rsidR="00F037AE" w:rsidRPr="00986413" w:rsidRDefault="00F037AE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56DCE806" w14:textId="54461C6B" w:rsidR="00F037AE" w:rsidRPr="00986413" w:rsidRDefault="00F037A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5B40E541" w14:textId="4A08F259" w:rsidR="00F037AE" w:rsidRPr="00986413" w:rsidRDefault="00F037AE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3B28A91E" w14:textId="6073802C" w:rsidR="00F037AE" w:rsidRPr="00986413" w:rsidRDefault="00F037AE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185955A" w14:textId="378ABCA3" w:rsidR="00F037AE" w:rsidRPr="00986413" w:rsidRDefault="00F037AE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</w:tbl>
    <w:p w14:paraId="52659F2D" w14:textId="77777777" w:rsidR="00986413" w:rsidRDefault="00986413" w:rsidP="00986413">
      <w:pPr>
        <w:pStyle w:val="10"/>
        <w:jc w:val="both"/>
      </w:pPr>
    </w:p>
    <w:p w14:paraId="1F9868FA" w14:textId="565AE38A" w:rsidR="00986413" w:rsidRPr="00F037AE" w:rsidRDefault="00986413" w:rsidP="00986413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F43D96">
        <w:rPr>
          <w:sz w:val="28"/>
          <w:szCs w:val="28"/>
        </w:rPr>
        <w:t>4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>структуры и динамики доходов за 2020-2021 гг.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46"/>
        <w:gridCol w:w="1417"/>
        <w:gridCol w:w="1418"/>
        <w:gridCol w:w="1413"/>
        <w:gridCol w:w="1276"/>
        <w:gridCol w:w="1553"/>
      </w:tblGrid>
      <w:tr w:rsidR="00986413" w:rsidRPr="00986413" w14:paraId="30DD81F0" w14:textId="77777777" w:rsidTr="00F43D96">
        <w:trPr>
          <w:trHeight w:val="334"/>
        </w:trPr>
        <w:tc>
          <w:tcPr>
            <w:tcW w:w="1323" w:type="pct"/>
            <w:vMerge w:val="restart"/>
          </w:tcPr>
          <w:p w14:paraId="34FFFA50" w14:textId="77777777" w:rsidR="00986413" w:rsidRPr="00986413" w:rsidRDefault="00986413" w:rsidP="00AE021F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14:paraId="5B32B171" w14:textId="77777777" w:rsidR="00986413" w:rsidRPr="00986413" w:rsidRDefault="00986413" w:rsidP="00AE021F">
            <w:pPr>
              <w:pStyle w:val="TableParagraph"/>
              <w:ind w:left="696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Показатель</w:t>
            </w:r>
          </w:p>
        </w:tc>
        <w:tc>
          <w:tcPr>
            <w:tcW w:w="1473" w:type="pct"/>
            <w:gridSpan w:val="2"/>
            <w:vAlign w:val="center"/>
          </w:tcPr>
          <w:p w14:paraId="42CE28D9" w14:textId="420DB5DC" w:rsidR="00986413" w:rsidRPr="00986413" w:rsidRDefault="00986413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1397" w:type="pct"/>
            <w:gridSpan w:val="2"/>
            <w:vAlign w:val="center"/>
          </w:tcPr>
          <w:p w14:paraId="7A01DCC7" w14:textId="4C648997" w:rsidR="00986413" w:rsidRPr="00986413" w:rsidRDefault="00986413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807" w:type="pct"/>
          </w:tcPr>
          <w:p w14:paraId="22A50C81" w14:textId="3C207D5A" w:rsidR="00986413" w:rsidRPr="00986413" w:rsidRDefault="00986413" w:rsidP="00F43D96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Изменение</w:t>
            </w:r>
            <w:proofErr w:type="spellEnd"/>
          </w:p>
        </w:tc>
      </w:tr>
      <w:tr w:rsidR="00986413" w:rsidRPr="00986413" w14:paraId="41ED7AF2" w14:textId="77777777" w:rsidTr="0055423E">
        <w:trPr>
          <w:trHeight w:val="551"/>
        </w:trPr>
        <w:tc>
          <w:tcPr>
            <w:tcW w:w="1323" w:type="pct"/>
            <w:vMerge/>
            <w:tcBorders>
              <w:top w:val="nil"/>
            </w:tcBorders>
          </w:tcPr>
          <w:p w14:paraId="3CCE9C32" w14:textId="77777777" w:rsidR="00986413" w:rsidRPr="00986413" w:rsidRDefault="00986413" w:rsidP="00AE021F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5D4AF2FE" w14:textId="77777777" w:rsidR="00986413" w:rsidRPr="00986413" w:rsidRDefault="00986413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1F58E965" w14:textId="77777777" w:rsidR="00986413" w:rsidRPr="00986413" w:rsidRDefault="00986413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737" w:type="pct"/>
            <w:vAlign w:val="center"/>
          </w:tcPr>
          <w:p w14:paraId="30FE897B" w14:textId="77777777" w:rsidR="00986413" w:rsidRPr="00986413" w:rsidRDefault="00986413" w:rsidP="00AE021F">
            <w:pPr>
              <w:pStyle w:val="TableParagraph"/>
              <w:spacing w:before="131"/>
              <w:ind w:left="92" w:right="7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734" w:type="pct"/>
            <w:vAlign w:val="center"/>
          </w:tcPr>
          <w:p w14:paraId="2FECF998" w14:textId="77777777" w:rsidR="00986413" w:rsidRPr="00986413" w:rsidRDefault="00986413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313001C1" w14:textId="77777777" w:rsidR="00986413" w:rsidRPr="00986413" w:rsidRDefault="00986413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663" w:type="pct"/>
            <w:vAlign w:val="center"/>
          </w:tcPr>
          <w:p w14:paraId="19C0122C" w14:textId="77777777" w:rsidR="00986413" w:rsidRPr="00986413" w:rsidRDefault="00986413" w:rsidP="00AE021F">
            <w:pPr>
              <w:pStyle w:val="TableParagraph"/>
              <w:spacing w:before="131"/>
              <w:ind w:left="114" w:right="9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807" w:type="pct"/>
            <w:vAlign w:val="center"/>
          </w:tcPr>
          <w:p w14:paraId="7885D947" w14:textId="77777777" w:rsidR="00986413" w:rsidRPr="00986413" w:rsidRDefault="00986413" w:rsidP="00AE021F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 xml:space="preserve">. руб. </w:t>
            </w:r>
          </w:p>
        </w:tc>
      </w:tr>
      <w:tr w:rsidR="00986413" w:rsidRPr="00986413" w14:paraId="7BEE1B7A" w14:textId="77777777" w:rsidTr="00AE021F">
        <w:trPr>
          <w:trHeight w:val="20"/>
        </w:trPr>
        <w:tc>
          <w:tcPr>
            <w:tcW w:w="1323" w:type="pct"/>
          </w:tcPr>
          <w:p w14:paraId="4E925D05" w14:textId="5C343079" w:rsidR="00986413" w:rsidRPr="00986413" w:rsidRDefault="00986413" w:rsidP="0055423E">
            <w:pPr>
              <w:pStyle w:val="TableParagraph"/>
              <w:ind w:left="129" w:right="21"/>
              <w:jc w:val="both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>Выручка (нетто) от продажи продукции</w:t>
            </w:r>
          </w:p>
        </w:tc>
        <w:tc>
          <w:tcPr>
            <w:tcW w:w="736" w:type="pct"/>
          </w:tcPr>
          <w:p w14:paraId="6007711D" w14:textId="77777777" w:rsidR="00986413" w:rsidRPr="00986413" w:rsidRDefault="00986413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188B5FBF" w14:textId="77777777" w:rsidR="00986413" w:rsidRPr="00986413" w:rsidRDefault="00986413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35E4DFAE" w14:textId="77777777" w:rsidR="00986413" w:rsidRPr="00986413" w:rsidRDefault="00986413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2865E004" w14:textId="77777777" w:rsidR="00986413" w:rsidRPr="00986413" w:rsidRDefault="00986413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674FD011" w14:textId="77777777" w:rsidR="00986413" w:rsidRPr="00986413" w:rsidRDefault="00986413" w:rsidP="00AE021F">
            <w:pPr>
              <w:pStyle w:val="TableParagraph"/>
              <w:ind w:left="21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86413" w:rsidRPr="00986413" w14:paraId="6BF3BCD4" w14:textId="77777777" w:rsidTr="00AE021F">
        <w:trPr>
          <w:trHeight w:val="20"/>
        </w:trPr>
        <w:tc>
          <w:tcPr>
            <w:tcW w:w="1323" w:type="pct"/>
          </w:tcPr>
          <w:p w14:paraId="54CE7B7F" w14:textId="216E3F9A" w:rsidR="00986413" w:rsidRPr="00986413" w:rsidRDefault="00986413" w:rsidP="0055423E">
            <w:pPr>
              <w:pStyle w:val="TableParagraph"/>
              <w:spacing w:line="268" w:lineRule="exact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>Проценты к получ</w:t>
            </w:r>
            <w:r w:rsidR="00F43D96">
              <w:rPr>
                <w:sz w:val="24"/>
                <w:szCs w:val="24"/>
                <w:lang w:val="ru-RU"/>
              </w:rPr>
              <w:t>е</w:t>
            </w:r>
            <w:r w:rsidRPr="00986413">
              <w:rPr>
                <w:sz w:val="24"/>
                <w:szCs w:val="24"/>
                <w:lang w:val="ru-RU"/>
              </w:rPr>
              <w:t>нию</w:t>
            </w:r>
          </w:p>
        </w:tc>
        <w:tc>
          <w:tcPr>
            <w:tcW w:w="736" w:type="pct"/>
          </w:tcPr>
          <w:p w14:paraId="10648EE2" w14:textId="77777777" w:rsidR="00986413" w:rsidRPr="00986413" w:rsidRDefault="00986413" w:rsidP="00AE021F">
            <w:pPr>
              <w:pStyle w:val="TableParagraph"/>
              <w:spacing w:before="129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7CCA1C1C" w14:textId="77777777" w:rsidR="00986413" w:rsidRPr="00986413" w:rsidRDefault="00986413" w:rsidP="00AE021F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70A55E39" w14:textId="77777777" w:rsidR="00986413" w:rsidRPr="00986413" w:rsidRDefault="00986413" w:rsidP="00AE021F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131C9AE2" w14:textId="77777777" w:rsidR="00986413" w:rsidRPr="00986413" w:rsidRDefault="00986413" w:rsidP="00AE021F">
            <w:pPr>
              <w:pStyle w:val="TableParagraph"/>
              <w:spacing w:before="129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4B6E926A" w14:textId="77777777" w:rsidR="00986413" w:rsidRPr="00986413" w:rsidRDefault="00986413" w:rsidP="00AE021F">
            <w:pPr>
              <w:pStyle w:val="TableParagraph"/>
              <w:spacing w:before="129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986413" w:rsidRPr="00986413" w14:paraId="5DBCA578" w14:textId="77777777" w:rsidTr="00AE021F">
        <w:trPr>
          <w:trHeight w:val="20"/>
        </w:trPr>
        <w:tc>
          <w:tcPr>
            <w:tcW w:w="1323" w:type="pct"/>
          </w:tcPr>
          <w:p w14:paraId="00A0066F" w14:textId="1759E18C" w:rsidR="00986413" w:rsidRPr="00986413" w:rsidRDefault="00986413" w:rsidP="0055423E">
            <w:pPr>
              <w:pStyle w:val="TableParagraph"/>
              <w:spacing w:line="268" w:lineRule="exact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>Доходы от участия в</w:t>
            </w:r>
          </w:p>
          <w:p w14:paraId="162375B7" w14:textId="77777777" w:rsidR="00986413" w:rsidRPr="00986413" w:rsidRDefault="00986413" w:rsidP="0055423E">
            <w:pPr>
              <w:pStyle w:val="TableParagraph"/>
              <w:spacing w:line="270" w:lineRule="atLeast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 xml:space="preserve">др. организациях </w:t>
            </w:r>
          </w:p>
        </w:tc>
        <w:tc>
          <w:tcPr>
            <w:tcW w:w="736" w:type="pct"/>
          </w:tcPr>
          <w:p w14:paraId="6967B975" w14:textId="77777777" w:rsidR="00986413" w:rsidRPr="00986413" w:rsidRDefault="00986413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4B42A9E3" w14:textId="77777777" w:rsidR="00986413" w:rsidRPr="00986413" w:rsidRDefault="00986413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577C4CAB" w14:textId="77777777" w:rsidR="00986413" w:rsidRPr="00986413" w:rsidRDefault="00986413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569628D7" w14:textId="77777777" w:rsidR="00986413" w:rsidRPr="00986413" w:rsidRDefault="00986413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59A9AF73" w14:textId="77777777" w:rsidR="00986413" w:rsidRPr="00986413" w:rsidRDefault="00986413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86413" w:rsidRPr="00986413" w14:paraId="0EE0659A" w14:textId="77777777" w:rsidTr="00AE021F">
        <w:trPr>
          <w:trHeight w:val="240"/>
        </w:trPr>
        <w:tc>
          <w:tcPr>
            <w:tcW w:w="1323" w:type="pct"/>
          </w:tcPr>
          <w:p w14:paraId="2924CC81" w14:textId="086236B1" w:rsidR="00986413" w:rsidRPr="00986413" w:rsidRDefault="00986413" w:rsidP="0055423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736" w:type="pct"/>
          </w:tcPr>
          <w:p w14:paraId="03C63786" w14:textId="77777777" w:rsidR="00986413" w:rsidRPr="00986413" w:rsidRDefault="00986413" w:rsidP="00AE021F">
            <w:pPr>
              <w:pStyle w:val="TableParagraph"/>
              <w:spacing w:before="131"/>
              <w:ind w:right="78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664CCE2B" w14:textId="77777777" w:rsidR="00986413" w:rsidRPr="00986413" w:rsidRDefault="00986413" w:rsidP="00AE021F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2B8E3432" w14:textId="77777777" w:rsidR="00986413" w:rsidRPr="00986413" w:rsidRDefault="00986413" w:rsidP="00AE021F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09751D36" w14:textId="77777777" w:rsidR="00986413" w:rsidRPr="00986413" w:rsidRDefault="00986413" w:rsidP="00AE021F">
            <w:pPr>
              <w:pStyle w:val="TableParagraph"/>
              <w:spacing w:before="131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6CEE5930" w14:textId="77777777" w:rsidR="00986413" w:rsidRPr="00986413" w:rsidRDefault="00986413" w:rsidP="00AE021F">
            <w:pPr>
              <w:pStyle w:val="TableParagraph"/>
              <w:spacing w:before="131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986413" w:rsidRPr="00986413" w14:paraId="0A963CF2" w14:textId="77777777" w:rsidTr="00AE021F">
        <w:trPr>
          <w:trHeight w:val="20"/>
        </w:trPr>
        <w:tc>
          <w:tcPr>
            <w:tcW w:w="1323" w:type="pct"/>
          </w:tcPr>
          <w:p w14:paraId="527B0E58" w14:textId="77777777" w:rsidR="00F43D96" w:rsidRDefault="00986413" w:rsidP="0055423E">
            <w:pPr>
              <w:pStyle w:val="TableParagraph"/>
              <w:spacing w:line="268" w:lineRule="exact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>Всего доходов</w:t>
            </w:r>
          </w:p>
          <w:p w14:paraId="789AAD98" w14:textId="7E8B6B19" w:rsidR="00986413" w:rsidRPr="00986413" w:rsidRDefault="00986413" w:rsidP="0055423E">
            <w:pPr>
              <w:pStyle w:val="TableParagraph"/>
              <w:spacing w:line="268" w:lineRule="exact"/>
              <w:ind w:left="129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  <w:lang w:val="ru-RU"/>
              </w:rPr>
              <w:t>орг</w:t>
            </w:r>
            <w:r w:rsidR="00F43D96">
              <w:rPr>
                <w:sz w:val="24"/>
                <w:szCs w:val="24"/>
                <w:lang w:val="ru-RU"/>
              </w:rPr>
              <w:t>а</w:t>
            </w:r>
            <w:r w:rsidRPr="00986413">
              <w:rPr>
                <w:sz w:val="24"/>
                <w:szCs w:val="24"/>
                <w:lang w:val="ru-RU"/>
              </w:rPr>
              <w:t xml:space="preserve">низации </w:t>
            </w:r>
          </w:p>
        </w:tc>
        <w:tc>
          <w:tcPr>
            <w:tcW w:w="736" w:type="pct"/>
          </w:tcPr>
          <w:p w14:paraId="6102A72A" w14:textId="77777777" w:rsidR="00986413" w:rsidRPr="00986413" w:rsidRDefault="00986413" w:rsidP="00AE021F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3DD3D558" w14:textId="77777777" w:rsidR="00986413" w:rsidRPr="00986413" w:rsidRDefault="00986413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2AC57B5" w14:textId="77777777" w:rsidR="00986413" w:rsidRPr="00986413" w:rsidRDefault="00986413" w:rsidP="00AE021F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28AD59DA" w14:textId="77777777" w:rsidR="00986413" w:rsidRPr="00986413" w:rsidRDefault="00986413" w:rsidP="00AE021F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D5CC249" w14:textId="77777777" w:rsidR="00986413" w:rsidRPr="00986413" w:rsidRDefault="00986413" w:rsidP="00AE021F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</w:tbl>
    <w:p w14:paraId="4699B451" w14:textId="77777777" w:rsidR="00986413" w:rsidRDefault="00986413" w:rsidP="00986413">
      <w:pPr>
        <w:jc w:val="both"/>
        <w:rPr>
          <w:sz w:val="28"/>
          <w:szCs w:val="28"/>
        </w:rPr>
      </w:pPr>
    </w:p>
    <w:p w14:paraId="3C972967" w14:textId="0CF71182" w:rsidR="00986413" w:rsidRPr="00F037AE" w:rsidRDefault="00986413" w:rsidP="00986413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F43D96">
        <w:rPr>
          <w:sz w:val="28"/>
          <w:szCs w:val="28"/>
        </w:rPr>
        <w:t>5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>структуры и динамики расходов за 2019-2020 гг.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46"/>
        <w:gridCol w:w="1417"/>
        <w:gridCol w:w="1418"/>
        <w:gridCol w:w="1413"/>
        <w:gridCol w:w="1276"/>
        <w:gridCol w:w="1553"/>
      </w:tblGrid>
      <w:tr w:rsidR="005F3D0E" w:rsidRPr="00986413" w14:paraId="1651041F" w14:textId="77777777" w:rsidTr="0055423E">
        <w:trPr>
          <w:trHeight w:val="337"/>
        </w:trPr>
        <w:tc>
          <w:tcPr>
            <w:tcW w:w="1323" w:type="pct"/>
            <w:vMerge w:val="restart"/>
          </w:tcPr>
          <w:p w14:paraId="0E1C1AB4" w14:textId="77777777" w:rsidR="00986413" w:rsidRPr="00986413" w:rsidRDefault="00986413" w:rsidP="00AE021F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14:paraId="67392D66" w14:textId="77777777" w:rsidR="00986413" w:rsidRPr="00986413" w:rsidRDefault="00986413" w:rsidP="00AE021F">
            <w:pPr>
              <w:pStyle w:val="TableParagraph"/>
              <w:ind w:left="696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Показатель</w:t>
            </w:r>
          </w:p>
        </w:tc>
        <w:tc>
          <w:tcPr>
            <w:tcW w:w="1473" w:type="pct"/>
            <w:gridSpan w:val="2"/>
            <w:vAlign w:val="center"/>
          </w:tcPr>
          <w:p w14:paraId="178FA33C" w14:textId="77777777" w:rsidR="00986413" w:rsidRPr="00986413" w:rsidRDefault="00986413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2019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1397" w:type="pct"/>
            <w:gridSpan w:val="2"/>
            <w:vAlign w:val="center"/>
          </w:tcPr>
          <w:p w14:paraId="7C75EDF7" w14:textId="77777777" w:rsidR="00986413" w:rsidRPr="00986413" w:rsidRDefault="00986413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2020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807" w:type="pct"/>
          </w:tcPr>
          <w:p w14:paraId="020509AE" w14:textId="313A2116" w:rsidR="00986413" w:rsidRPr="0055423E" w:rsidRDefault="00986413" w:rsidP="0055423E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  <w:szCs w:val="24"/>
                <w:lang w:val="ru-RU"/>
              </w:rPr>
            </w:pPr>
            <w:r w:rsidRPr="00986413">
              <w:rPr>
                <w:sz w:val="24"/>
                <w:szCs w:val="24"/>
              </w:rPr>
              <w:t>Изменени</w:t>
            </w:r>
            <w:r w:rsidR="0055423E">
              <w:rPr>
                <w:sz w:val="24"/>
                <w:szCs w:val="24"/>
                <w:lang w:val="ru-RU"/>
              </w:rPr>
              <w:t>е</w:t>
            </w:r>
          </w:p>
        </w:tc>
      </w:tr>
      <w:tr w:rsidR="005F3D0E" w:rsidRPr="00986413" w14:paraId="05463D12" w14:textId="77777777" w:rsidTr="0055423E">
        <w:trPr>
          <w:trHeight w:val="551"/>
        </w:trPr>
        <w:tc>
          <w:tcPr>
            <w:tcW w:w="1323" w:type="pct"/>
            <w:vMerge/>
            <w:tcBorders>
              <w:top w:val="nil"/>
            </w:tcBorders>
          </w:tcPr>
          <w:p w14:paraId="3D17DDAD" w14:textId="77777777" w:rsidR="00986413" w:rsidRPr="00986413" w:rsidRDefault="00986413" w:rsidP="00AE021F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579FFA1B" w14:textId="77777777" w:rsidR="00986413" w:rsidRPr="00986413" w:rsidRDefault="00986413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2F4AC9DB" w14:textId="77777777" w:rsidR="00986413" w:rsidRPr="00986413" w:rsidRDefault="00986413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737" w:type="pct"/>
            <w:vAlign w:val="center"/>
          </w:tcPr>
          <w:p w14:paraId="632EAD8C" w14:textId="77777777" w:rsidR="00986413" w:rsidRPr="00986413" w:rsidRDefault="00986413" w:rsidP="00AE021F">
            <w:pPr>
              <w:pStyle w:val="TableParagraph"/>
              <w:spacing w:before="131"/>
              <w:ind w:left="92" w:right="7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734" w:type="pct"/>
            <w:vAlign w:val="center"/>
          </w:tcPr>
          <w:p w14:paraId="10C4CFA5" w14:textId="77777777" w:rsidR="00986413" w:rsidRPr="00986413" w:rsidRDefault="00986413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695EA31D" w14:textId="77777777" w:rsidR="00986413" w:rsidRPr="00986413" w:rsidRDefault="00986413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663" w:type="pct"/>
            <w:vAlign w:val="center"/>
          </w:tcPr>
          <w:p w14:paraId="6EA475E2" w14:textId="77777777" w:rsidR="00986413" w:rsidRPr="00986413" w:rsidRDefault="00986413" w:rsidP="00AE021F">
            <w:pPr>
              <w:pStyle w:val="TableParagraph"/>
              <w:spacing w:before="131"/>
              <w:ind w:left="114" w:right="9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807" w:type="pct"/>
            <w:vAlign w:val="center"/>
          </w:tcPr>
          <w:p w14:paraId="364B63F3" w14:textId="77777777" w:rsidR="00986413" w:rsidRPr="00986413" w:rsidRDefault="00986413" w:rsidP="00AE021F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 xml:space="preserve">. руб. </w:t>
            </w:r>
          </w:p>
        </w:tc>
      </w:tr>
      <w:tr w:rsidR="005F3D0E" w:rsidRPr="00986413" w14:paraId="7829B03C" w14:textId="77777777" w:rsidTr="00AE021F">
        <w:trPr>
          <w:trHeight w:val="20"/>
        </w:trPr>
        <w:tc>
          <w:tcPr>
            <w:tcW w:w="1323" w:type="pct"/>
          </w:tcPr>
          <w:p w14:paraId="72A17C34" w14:textId="6BB52E14" w:rsidR="00986413" w:rsidRPr="00986413" w:rsidRDefault="00986413" w:rsidP="0055423E">
            <w:pPr>
              <w:pStyle w:val="TableParagraph"/>
              <w:tabs>
                <w:tab w:val="left" w:pos="674"/>
              </w:tabs>
              <w:ind w:left="129" w:right="310"/>
              <w:rPr>
                <w:sz w:val="24"/>
                <w:lang w:val="ru-RU"/>
              </w:rPr>
            </w:pPr>
            <w:r w:rsidRPr="00EC35B4">
              <w:rPr>
                <w:sz w:val="24"/>
                <w:lang w:val="ru-RU"/>
              </w:rPr>
              <w:t xml:space="preserve">Себестоимость </w:t>
            </w:r>
            <w:r w:rsidR="005F3D0E">
              <w:rPr>
                <w:sz w:val="24"/>
                <w:lang w:val="ru-RU"/>
              </w:rPr>
              <w:t>продаж</w:t>
            </w:r>
          </w:p>
        </w:tc>
        <w:tc>
          <w:tcPr>
            <w:tcW w:w="736" w:type="pct"/>
          </w:tcPr>
          <w:p w14:paraId="3826DE96" w14:textId="77777777" w:rsidR="00986413" w:rsidRPr="00986413" w:rsidRDefault="00986413" w:rsidP="00986413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4635F888" w14:textId="77777777" w:rsidR="00986413" w:rsidRPr="00986413" w:rsidRDefault="00986413" w:rsidP="00986413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1F8C63A8" w14:textId="77777777" w:rsidR="00986413" w:rsidRPr="00986413" w:rsidRDefault="00986413" w:rsidP="00986413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67D7ED3C" w14:textId="77777777" w:rsidR="00986413" w:rsidRPr="00986413" w:rsidRDefault="00986413" w:rsidP="00986413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61B50264" w14:textId="77777777" w:rsidR="00986413" w:rsidRPr="00986413" w:rsidRDefault="00986413" w:rsidP="00986413">
            <w:pPr>
              <w:pStyle w:val="TableParagraph"/>
              <w:ind w:left="21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3D0E" w:rsidRPr="00986413" w14:paraId="104DDB5D" w14:textId="77777777" w:rsidTr="00AE021F">
        <w:trPr>
          <w:trHeight w:val="20"/>
        </w:trPr>
        <w:tc>
          <w:tcPr>
            <w:tcW w:w="1323" w:type="pct"/>
          </w:tcPr>
          <w:p w14:paraId="7E8044A0" w14:textId="75C0512F" w:rsidR="00986413" w:rsidRDefault="00986413" w:rsidP="0055423E">
            <w:pPr>
              <w:pStyle w:val="TableParagraph"/>
              <w:tabs>
                <w:tab w:val="left" w:pos="674"/>
              </w:tabs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Коммерческие</w:t>
            </w:r>
          </w:p>
          <w:p w14:paraId="22B486FE" w14:textId="19D59B86" w:rsidR="00986413" w:rsidRPr="00986413" w:rsidRDefault="00986413" w:rsidP="0055423E">
            <w:pPr>
              <w:pStyle w:val="TableParagraph"/>
              <w:spacing w:line="26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736" w:type="pct"/>
          </w:tcPr>
          <w:p w14:paraId="02AB7B0B" w14:textId="77777777" w:rsidR="00986413" w:rsidRPr="00986413" w:rsidRDefault="00986413" w:rsidP="00986413">
            <w:pPr>
              <w:pStyle w:val="TableParagraph"/>
              <w:spacing w:before="129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079C1464" w14:textId="77777777" w:rsidR="00986413" w:rsidRPr="00986413" w:rsidRDefault="00986413" w:rsidP="00986413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9C6E712" w14:textId="77777777" w:rsidR="00986413" w:rsidRPr="00986413" w:rsidRDefault="00986413" w:rsidP="00986413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2E9B647D" w14:textId="77777777" w:rsidR="00986413" w:rsidRPr="00986413" w:rsidRDefault="00986413" w:rsidP="00986413">
            <w:pPr>
              <w:pStyle w:val="TableParagraph"/>
              <w:spacing w:before="129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A6ADA85" w14:textId="77777777" w:rsidR="00986413" w:rsidRPr="00986413" w:rsidRDefault="00986413" w:rsidP="00986413">
            <w:pPr>
              <w:pStyle w:val="TableParagraph"/>
              <w:spacing w:before="129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625C3CAE" w14:textId="77777777" w:rsidTr="00AE021F">
        <w:trPr>
          <w:trHeight w:val="20"/>
        </w:trPr>
        <w:tc>
          <w:tcPr>
            <w:tcW w:w="1323" w:type="pct"/>
          </w:tcPr>
          <w:p w14:paraId="6BE87160" w14:textId="471F0C60" w:rsidR="005F3D0E" w:rsidRDefault="005F3D0E" w:rsidP="0055423E">
            <w:pPr>
              <w:pStyle w:val="TableParagraph"/>
              <w:tabs>
                <w:tab w:val="left" w:pos="674"/>
              </w:tabs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  <w:lang w:val="ru-RU"/>
              </w:rPr>
              <w:t>Управленческие расходы</w:t>
            </w:r>
          </w:p>
        </w:tc>
        <w:tc>
          <w:tcPr>
            <w:tcW w:w="736" w:type="pct"/>
          </w:tcPr>
          <w:p w14:paraId="4F525EEB" w14:textId="77777777" w:rsidR="005F3D0E" w:rsidRPr="00986413" w:rsidRDefault="005F3D0E" w:rsidP="00986413">
            <w:pPr>
              <w:pStyle w:val="TableParagraph"/>
              <w:spacing w:before="129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26103EB4" w14:textId="77777777" w:rsidR="005F3D0E" w:rsidRPr="00986413" w:rsidRDefault="005F3D0E" w:rsidP="00986413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5842575B" w14:textId="77777777" w:rsidR="005F3D0E" w:rsidRPr="00986413" w:rsidRDefault="005F3D0E" w:rsidP="00986413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041E2158" w14:textId="77777777" w:rsidR="005F3D0E" w:rsidRPr="00986413" w:rsidRDefault="005F3D0E" w:rsidP="00986413">
            <w:pPr>
              <w:pStyle w:val="TableParagraph"/>
              <w:spacing w:before="129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2F1D3EF" w14:textId="77777777" w:rsidR="005F3D0E" w:rsidRPr="00986413" w:rsidRDefault="005F3D0E" w:rsidP="00986413">
            <w:pPr>
              <w:pStyle w:val="TableParagraph"/>
              <w:spacing w:before="129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2CE9E8AD" w14:textId="77777777" w:rsidTr="00AE021F">
        <w:trPr>
          <w:trHeight w:val="20"/>
        </w:trPr>
        <w:tc>
          <w:tcPr>
            <w:tcW w:w="1323" w:type="pct"/>
          </w:tcPr>
          <w:p w14:paraId="15897D38" w14:textId="34430C66" w:rsidR="00986413" w:rsidRPr="005F3D0E" w:rsidRDefault="00986413" w:rsidP="0055423E">
            <w:pPr>
              <w:pStyle w:val="TableParagraph"/>
              <w:tabs>
                <w:tab w:val="left" w:pos="674"/>
              </w:tabs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Проценты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уплате</w:t>
            </w:r>
          </w:p>
        </w:tc>
        <w:tc>
          <w:tcPr>
            <w:tcW w:w="736" w:type="pct"/>
          </w:tcPr>
          <w:p w14:paraId="56959B0B" w14:textId="77777777" w:rsidR="00986413" w:rsidRPr="00986413" w:rsidRDefault="00986413" w:rsidP="00986413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4469DCB2" w14:textId="77777777" w:rsidR="00986413" w:rsidRPr="00986413" w:rsidRDefault="00986413" w:rsidP="00986413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2C44817E" w14:textId="77777777" w:rsidR="00986413" w:rsidRPr="00986413" w:rsidRDefault="00986413" w:rsidP="00986413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5B2876AB" w14:textId="77777777" w:rsidR="00986413" w:rsidRPr="00986413" w:rsidRDefault="00986413" w:rsidP="00986413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3A5D6B4B" w14:textId="77777777" w:rsidR="00986413" w:rsidRPr="00986413" w:rsidRDefault="00986413" w:rsidP="00986413">
            <w:pPr>
              <w:pStyle w:val="TableParagraph"/>
              <w:ind w:left="22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3D0E" w:rsidRPr="00986413" w14:paraId="511C3E20" w14:textId="77777777" w:rsidTr="00AE021F">
        <w:trPr>
          <w:trHeight w:val="240"/>
        </w:trPr>
        <w:tc>
          <w:tcPr>
            <w:tcW w:w="1323" w:type="pct"/>
          </w:tcPr>
          <w:p w14:paraId="248FF2D1" w14:textId="7C61A20E" w:rsidR="00986413" w:rsidRPr="0055423E" w:rsidRDefault="00986413" w:rsidP="0055423E">
            <w:pPr>
              <w:pStyle w:val="TableParagraph"/>
              <w:tabs>
                <w:tab w:val="left" w:pos="674"/>
              </w:tabs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операционные расходы</w:t>
            </w:r>
          </w:p>
        </w:tc>
        <w:tc>
          <w:tcPr>
            <w:tcW w:w="736" w:type="pct"/>
          </w:tcPr>
          <w:p w14:paraId="4162F7B8" w14:textId="77777777" w:rsidR="00986413" w:rsidRPr="00986413" w:rsidRDefault="00986413" w:rsidP="00986413">
            <w:pPr>
              <w:pStyle w:val="TableParagraph"/>
              <w:spacing w:before="131"/>
              <w:ind w:right="78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0CC625BD" w14:textId="77777777" w:rsidR="00986413" w:rsidRPr="00986413" w:rsidRDefault="00986413" w:rsidP="00986413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28A2799C" w14:textId="77777777" w:rsidR="00986413" w:rsidRPr="00986413" w:rsidRDefault="00986413" w:rsidP="00986413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7C20271E" w14:textId="77777777" w:rsidR="00986413" w:rsidRPr="00986413" w:rsidRDefault="00986413" w:rsidP="00986413">
            <w:pPr>
              <w:pStyle w:val="TableParagraph"/>
              <w:spacing w:before="131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788994BE" w14:textId="77777777" w:rsidR="00986413" w:rsidRPr="00986413" w:rsidRDefault="00986413" w:rsidP="00986413">
            <w:pPr>
              <w:pStyle w:val="TableParagraph"/>
              <w:spacing w:before="131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03106825" w14:textId="77777777" w:rsidTr="00AE021F">
        <w:trPr>
          <w:trHeight w:val="20"/>
        </w:trPr>
        <w:tc>
          <w:tcPr>
            <w:tcW w:w="1323" w:type="pct"/>
          </w:tcPr>
          <w:p w14:paraId="6343CF5D" w14:textId="749EC683" w:rsidR="00986413" w:rsidRPr="00EC35B4" w:rsidRDefault="00986413" w:rsidP="0055423E">
            <w:pPr>
              <w:pStyle w:val="TableParagraph"/>
              <w:tabs>
                <w:tab w:val="left" w:pos="674"/>
              </w:tabs>
              <w:ind w:left="129" w:right="110"/>
              <w:rPr>
                <w:sz w:val="24"/>
                <w:lang w:val="ru-RU"/>
              </w:rPr>
            </w:pPr>
            <w:r w:rsidRPr="00EC35B4">
              <w:rPr>
                <w:sz w:val="24"/>
                <w:lang w:val="ru-RU"/>
              </w:rPr>
              <w:t>Налог на прибыль и иные</w:t>
            </w:r>
            <w:r w:rsidRPr="00EC35B4">
              <w:rPr>
                <w:spacing w:val="-3"/>
                <w:sz w:val="24"/>
                <w:lang w:val="ru-RU"/>
              </w:rPr>
              <w:t xml:space="preserve"> </w:t>
            </w:r>
            <w:r w:rsidRPr="00EC35B4">
              <w:rPr>
                <w:sz w:val="24"/>
                <w:lang w:val="ru-RU"/>
              </w:rPr>
              <w:t>обязательные</w:t>
            </w:r>
          </w:p>
          <w:p w14:paraId="59CA47F8" w14:textId="3B771B58" w:rsidR="00986413" w:rsidRPr="00986413" w:rsidRDefault="00986413" w:rsidP="0055423E">
            <w:pPr>
              <w:pStyle w:val="TableParagraph"/>
              <w:spacing w:line="270" w:lineRule="atLeast"/>
              <w:ind w:left="129" w:right="185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платежи</w:t>
            </w:r>
          </w:p>
        </w:tc>
        <w:tc>
          <w:tcPr>
            <w:tcW w:w="736" w:type="pct"/>
          </w:tcPr>
          <w:p w14:paraId="4037EA0F" w14:textId="77777777" w:rsidR="00986413" w:rsidRPr="00986413" w:rsidRDefault="00986413" w:rsidP="00986413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3C1B09AE" w14:textId="77777777" w:rsidR="00986413" w:rsidRPr="00986413" w:rsidRDefault="00986413" w:rsidP="00986413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744F35F2" w14:textId="77777777" w:rsidR="00986413" w:rsidRPr="00986413" w:rsidRDefault="00986413" w:rsidP="00986413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1DD567AC" w14:textId="77777777" w:rsidR="00986413" w:rsidRPr="00986413" w:rsidRDefault="00986413" w:rsidP="00986413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EF6F48C" w14:textId="77777777" w:rsidR="00986413" w:rsidRPr="00986413" w:rsidRDefault="00986413" w:rsidP="00986413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986413" w:rsidRPr="00986413" w14:paraId="7AD8F213" w14:textId="77777777" w:rsidTr="00AE021F">
        <w:trPr>
          <w:trHeight w:val="20"/>
        </w:trPr>
        <w:tc>
          <w:tcPr>
            <w:tcW w:w="1323" w:type="pct"/>
          </w:tcPr>
          <w:p w14:paraId="6360E2C5" w14:textId="4F86FEB8" w:rsidR="00986413" w:rsidRDefault="00986413" w:rsidP="0055423E">
            <w:pPr>
              <w:pStyle w:val="TableParagraph"/>
              <w:tabs>
                <w:tab w:val="left" w:pos="674"/>
              </w:tabs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  <w:p w14:paraId="6100AD5D" w14:textId="16E89DAC" w:rsidR="00986413" w:rsidRPr="00986413" w:rsidRDefault="00986413" w:rsidP="0055423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36" w:type="pct"/>
          </w:tcPr>
          <w:p w14:paraId="7207C610" w14:textId="77777777" w:rsidR="00986413" w:rsidRPr="00986413" w:rsidRDefault="00986413" w:rsidP="00986413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2F4648A1" w14:textId="77777777" w:rsidR="00986413" w:rsidRPr="00986413" w:rsidRDefault="00986413" w:rsidP="00986413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365D02DC" w14:textId="77777777" w:rsidR="00986413" w:rsidRPr="00986413" w:rsidRDefault="00986413" w:rsidP="00986413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29437882" w14:textId="77777777" w:rsidR="00986413" w:rsidRPr="00986413" w:rsidRDefault="00986413" w:rsidP="00986413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1C72CAC0" w14:textId="77777777" w:rsidR="00986413" w:rsidRPr="00986413" w:rsidRDefault="00986413" w:rsidP="00986413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</w:tbl>
    <w:p w14:paraId="2777F948" w14:textId="77777777" w:rsidR="00986413" w:rsidRDefault="00986413" w:rsidP="00986413">
      <w:pPr>
        <w:pStyle w:val="10"/>
        <w:jc w:val="both"/>
      </w:pPr>
    </w:p>
    <w:p w14:paraId="06D6F8B3" w14:textId="77777777" w:rsidR="005F3D0E" w:rsidRDefault="005F3D0E" w:rsidP="00986413">
      <w:pPr>
        <w:jc w:val="both"/>
        <w:rPr>
          <w:sz w:val="28"/>
          <w:szCs w:val="28"/>
        </w:rPr>
      </w:pPr>
    </w:p>
    <w:p w14:paraId="01A088E1" w14:textId="77777777" w:rsidR="0055423E" w:rsidRDefault="0055423E" w:rsidP="00986413">
      <w:pPr>
        <w:jc w:val="both"/>
        <w:rPr>
          <w:sz w:val="28"/>
          <w:szCs w:val="28"/>
        </w:rPr>
      </w:pPr>
    </w:p>
    <w:p w14:paraId="40A30E95" w14:textId="7660FB95" w:rsidR="00986413" w:rsidRPr="00F037AE" w:rsidRDefault="00986413" w:rsidP="00986413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F43D96">
        <w:rPr>
          <w:sz w:val="28"/>
          <w:szCs w:val="28"/>
        </w:rPr>
        <w:t>6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>структуры и динамики расходов за 2020-2021 гг.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46"/>
        <w:gridCol w:w="1417"/>
        <w:gridCol w:w="1418"/>
        <w:gridCol w:w="1413"/>
        <w:gridCol w:w="1276"/>
        <w:gridCol w:w="1553"/>
      </w:tblGrid>
      <w:tr w:rsidR="00986413" w:rsidRPr="00986413" w14:paraId="2AE7766F" w14:textId="77777777" w:rsidTr="0055423E">
        <w:trPr>
          <w:trHeight w:val="192"/>
        </w:trPr>
        <w:tc>
          <w:tcPr>
            <w:tcW w:w="1323" w:type="pct"/>
            <w:vMerge w:val="restart"/>
          </w:tcPr>
          <w:p w14:paraId="4A73494A" w14:textId="77777777" w:rsidR="00986413" w:rsidRPr="00986413" w:rsidRDefault="00986413" w:rsidP="00AE021F">
            <w:pPr>
              <w:pStyle w:val="TableParagraph"/>
              <w:spacing w:before="10"/>
              <w:rPr>
                <w:i/>
                <w:sz w:val="24"/>
                <w:szCs w:val="24"/>
                <w:lang w:val="ru-RU"/>
              </w:rPr>
            </w:pPr>
          </w:p>
          <w:p w14:paraId="43CF6995" w14:textId="77777777" w:rsidR="00986413" w:rsidRPr="00986413" w:rsidRDefault="00986413" w:rsidP="00AE021F">
            <w:pPr>
              <w:pStyle w:val="TableParagraph"/>
              <w:ind w:left="696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Показатель</w:t>
            </w:r>
          </w:p>
        </w:tc>
        <w:tc>
          <w:tcPr>
            <w:tcW w:w="1473" w:type="pct"/>
            <w:gridSpan w:val="2"/>
            <w:vAlign w:val="center"/>
          </w:tcPr>
          <w:p w14:paraId="071260D5" w14:textId="77777777" w:rsidR="00986413" w:rsidRPr="00986413" w:rsidRDefault="00986413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1397" w:type="pct"/>
            <w:gridSpan w:val="2"/>
            <w:vAlign w:val="center"/>
          </w:tcPr>
          <w:p w14:paraId="67198DD7" w14:textId="77777777" w:rsidR="00986413" w:rsidRPr="00986413" w:rsidRDefault="00986413" w:rsidP="00AE021F">
            <w:pPr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год</w:t>
            </w:r>
          </w:p>
        </w:tc>
        <w:tc>
          <w:tcPr>
            <w:tcW w:w="807" w:type="pct"/>
          </w:tcPr>
          <w:p w14:paraId="2EE88FF5" w14:textId="4F0A0C31" w:rsidR="00986413" w:rsidRPr="00986413" w:rsidRDefault="00986413" w:rsidP="0055423E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Изменение</w:t>
            </w:r>
            <w:proofErr w:type="spellEnd"/>
          </w:p>
        </w:tc>
      </w:tr>
      <w:tr w:rsidR="00986413" w:rsidRPr="00986413" w14:paraId="5FB988B6" w14:textId="77777777" w:rsidTr="0055423E">
        <w:trPr>
          <w:trHeight w:val="551"/>
        </w:trPr>
        <w:tc>
          <w:tcPr>
            <w:tcW w:w="1323" w:type="pct"/>
            <w:vMerge/>
            <w:tcBorders>
              <w:top w:val="nil"/>
            </w:tcBorders>
          </w:tcPr>
          <w:p w14:paraId="0CB73E4B" w14:textId="77777777" w:rsidR="00986413" w:rsidRPr="00986413" w:rsidRDefault="00986413" w:rsidP="00AE021F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6CDD7F09" w14:textId="77777777" w:rsidR="00986413" w:rsidRPr="00986413" w:rsidRDefault="00986413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085F7A87" w14:textId="77777777" w:rsidR="00986413" w:rsidRPr="00986413" w:rsidRDefault="00986413" w:rsidP="00AE021F">
            <w:pPr>
              <w:pStyle w:val="TableParagraph"/>
              <w:spacing w:line="268" w:lineRule="exact"/>
              <w:ind w:left="95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737" w:type="pct"/>
            <w:vAlign w:val="center"/>
          </w:tcPr>
          <w:p w14:paraId="51EC4311" w14:textId="77777777" w:rsidR="00986413" w:rsidRPr="00986413" w:rsidRDefault="00986413" w:rsidP="00AE021F">
            <w:pPr>
              <w:pStyle w:val="TableParagraph"/>
              <w:spacing w:before="131"/>
              <w:ind w:left="92" w:right="7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734" w:type="pct"/>
            <w:vAlign w:val="center"/>
          </w:tcPr>
          <w:p w14:paraId="6FD5BB97" w14:textId="77777777" w:rsidR="00986413" w:rsidRPr="00986413" w:rsidRDefault="00986413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сумма</w:t>
            </w:r>
            <w:proofErr w:type="spellEnd"/>
            <w:r w:rsidRPr="00986413">
              <w:rPr>
                <w:sz w:val="24"/>
                <w:szCs w:val="24"/>
              </w:rPr>
              <w:t xml:space="preserve">, </w:t>
            </w:r>
          </w:p>
          <w:p w14:paraId="758A7694" w14:textId="77777777" w:rsidR="00986413" w:rsidRPr="00986413" w:rsidRDefault="00986413" w:rsidP="00AE021F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>.</w:t>
            </w:r>
            <w:r w:rsidRPr="00986413">
              <w:rPr>
                <w:sz w:val="24"/>
                <w:szCs w:val="24"/>
                <w:lang w:val="ru-RU"/>
              </w:rPr>
              <w:t xml:space="preserve"> </w:t>
            </w:r>
            <w:r w:rsidRPr="00986413">
              <w:rPr>
                <w:sz w:val="24"/>
                <w:szCs w:val="24"/>
              </w:rPr>
              <w:t>руб.</w:t>
            </w:r>
          </w:p>
        </w:tc>
        <w:tc>
          <w:tcPr>
            <w:tcW w:w="663" w:type="pct"/>
            <w:vAlign w:val="center"/>
          </w:tcPr>
          <w:p w14:paraId="5BF40D2A" w14:textId="77777777" w:rsidR="00986413" w:rsidRPr="00986413" w:rsidRDefault="00986413" w:rsidP="00AE021F">
            <w:pPr>
              <w:pStyle w:val="TableParagraph"/>
              <w:spacing w:before="131"/>
              <w:ind w:left="114" w:right="98"/>
              <w:jc w:val="center"/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 xml:space="preserve">% к </w:t>
            </w:r>
            <w:proofErr w:type="spellStart"/>
            <w:r w:rsidRPr="00986413">
              <w:rPr>
                <w:sz w:val="24"/>
                <w:szCs w:val="24"/>
              </w:rPr>
              <w:t>итогу</w:t>
            </w:r>
            <w:proofErr w:type="spellEnd"/>
          </w:p>
        </w:tc>
        <w:tc>
          <w:tcPr>
            <w:tcW w:w="807" w:type="pct"/>
            <w:vAlign w:val="center"/>
          </w:tcPr>
          <w:p w14:paraId="3CA9F8C6" w14:textId="77777777" w:rsidR="00986413" w:rsidRPr="00986413" w:rsidRDefault="00986413" w:rsidP="00AE021F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  <w:szCs w:val="24"/>
              </w:rPr>
            </w:pPr>
            <w:proofErr w:type="spellStart"/>
            <w:r w:rsidRPr="00986413">
              <w:rPr>
                <w:sz w:val="24"/>
                <w:szCs w:val="24"/>
              </w:rPr>
              <w:t>тыс</w:t>
            </w:r>
            <w:proofErr w:type="spellEnd"/>
            <w:r w:rsidRPr="00986413">
              <w:rPr>
                <w:sz w:val="24"/>
                <w:szCs w:val="24"/>
              </w:rPr>
              <w:t xml:space="preserve">. руб. </w:t>
            </w:r>
          </w:p>
        </w:tc>
      </w:tr>
      <w:tr w:rsidR="005F3D0E" w:rsidRPr="00986413" w14:paraId="07251A2E" w14:textId="77777777" w:rsidTr="00AE021F">
        <w:trPr>
          <w:trHeight w:val="20"/>
        </w:trPr>
        <w:tc>
          <w:tcPr>
            <w:tcW w:w="1323" w:type="pct"/>
          </w:tcPr>
          <w:p w14:paraId="6BBEA494" w14:textId="4B73D15D" w:rsidR="005F3D0E" w:rsidRPr="00986413" w:rsidRDefault="005F3D0E" w:rsidP="0055423E">
            <w:pPr>
              <w:pStyle w:val="TableParagraph"/>
              <w:ind w:left="129" w:right="21"/>
              <w:jc w:val="both"/>
              <w:rPr>
                <w:sz w:val="24"/>
                <w:szCs w:val="24"/>
                <w:lang w:val="ru-RU"/>
              </w:rPr>
            </w:pPr>
            <w:r w:rsidRPr="00EC35B4">
              <w:rPr>
                <w:sz w:val="24"/>
                <w:lang w:val="ru-RU"/>
              </w:rPr>
              <w:t xml:space="preserve">Себестоимость </w:t>
            </w:r>
            <w:r>
              <w:rPr>
                <w:sz w:val="24"/>
                <w:lang w:val="ru-RU"/>
              </w:rPr>
              <w:t>продаж</w:t>
            </w:r>
          </w:p>
        </w:tc>
        <w:tc>
          <w:tcPr>
            <w:tcW w:w="736" w:type="pct"/>
          </w:tcPr>
          <w:p w14:paraId="0BBCA247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5EAA2F78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41EBF8D8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14B63FAD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2EB59515" w14:textId="77777777" w:rsidR="005F3D0E" w:rsidRPr="00986413" w:rsidRDefault="005F3D0E" w:rsidP="005F3D0E">
            <w:pPr>
              <w:pStyle w:val="TableParagraph"/>
              <w:ind w:left="21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3D0E" w:rsidRPr="00986413" w14:paraId="130608E1" w14:textId="77777777" w:rsidTr="00AE021F">
        <w:trPr>
          <w:trHeight w:val="20"/>
        </w:trPr>
        <w:tc>
          <w:tcPr>
            <w:tcW w:w="1323" w:type="pct"/>
          </w:tcPr>
          <w:p w14:paraId="40C0A312" w14:textId="1A681B84" w:rsidR="005F3D0E" w:rsidRDefault="005F3D0E" w:rsidP="0055423E">
            <w:pPr>
              <w:pStyle w:val="TableParagraph"/>
              <w:tabs>
                <w:tab w:val="left" w:pos="674"/>
              </w:tabs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Коммерческие</w:t>
            </w:r>
          </w:p>
          <w:p w14:paraId="3D60E447" w14:textId="393CB897" w:rsidR="005F3D0E" w:rsidRPr="00986413" w:rsidRDefault="005F3D0E" w:rsidP="0055423E">
            <w:pPr>
              <w:pStyle w:val="TableParagraph"/>
              <w:spacing w:line="264" w:lineRule="exac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736" w:type="pct"/>
          </w:tcPr>
          <w:p w14:paraId="49224CE9" w14:textId="77777777" w:rsidR="005F3D0E" w:rsidRPr="00986413" w:rsidRDefault="005F3D0E" w:rsidP="005F3D0E">
            <w:pPr>
              <w:pStyle w:val="TableParagraph"/>
              <w:spacing w:before="129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43ED6DAC" w14:textId="77777777" w:rsidR="005F3D0E" w:rsidRPr="00986413" w:rsidRDefault="005F3D0E" w:rsidP="005F3D0E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6952FF6" w14:textId="77777777" w:rsidR="005F3D0E" w:rsidRPr="00986413" w:rsidRDefault="005F3D0E" w:rsidP="005F3D0E">
            <w:pPr>
              <w:pStyle w:val="TableParagraph"/>
              <w:spacing w:before="129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245DA6FE" w14:textId="77777777" w:rsidR="005F3D0E" w:rsidRPr="00986413" w:rsidRDefault="005F3D0E" w:rsidP="005F3D0E">
            <w:pPr>
              <w:pStyle w:val="TableParagraph"/>
              <w:spacing w:before="129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37DC21B6" w14:textId="77777777" w:rsidR="005F3D0E" w:rsidRPr="00986413" w:rsidRDefault="005F3D0E" w:rsidP="005F3D0E">
            <w:pPr>
              <w:pStyle w:val="TableParagraph"/>
              <w:spacing w:before="129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483E20B0" w14:textId="77777777" w:rsidTr="00AE021F">
        <w:trPr>
          <w:trHeight w:val="20"/>
        </w:trPr>
        <w:tc>
          <w:tcPr>
            <w:tcW w:w="1323" w:type="pct"/>
          </w:tcPr>
          <w:p w14:paraId="3B164F8A" w14:textId="08E5E0F3" w:rsidR="005F3D0E" w:rsidRPr="00986413" w:rsidRDefault="005F3D0E" w:rsidP="0055423E">
            <w:pPr>
              <w:pStyle w:val="TableParagraph"/>
              <w:spacing w:line="270" w:lineRule="atLeast"/>
              <w:ind w:lef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Управленческие расходы</w:t>
            </w:r>
          </w:p>
        </w:tc>
        <w:tc>
          <w:tcPr>
            <w:tcW w:w="736" w:type="pct"/>
          </w:tcPr>
          <w:p w14:paraId="61F63E0B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7" w:type="pct"/>
          </w:tcPr>
          <w:p w14:paraId="3EB70ED4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4" w:type="pct"/>
          </w:tcPr>
          <w:p w14:paraId="0FC0A4E6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3" w:type="pct"/>
          </w:tcPr>
          <w:p w14:paraId="6C82C2C6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7" w:type="pct"/>
          </w:tcPr>
          <w:p w14:paraId="6F77211C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3D0E" w:rsidRPr="00986413" w14:paraId="0ABD0B83" w14:textId="77777777" w:rsidTr="0055423E">
        <w:trPr>
          <w:trHeight w:val="338"/>
        </w:trPr>
        <w:tc>
          <w:tcPr>
            <w:tcW w:w="1323" w:type="pct"/>
          </w:tcPr>
          <w:p w14:paraId="1278E0F9" w14:textId="1A5FB8F3" w:rsidR="005F3D0E" w:rsidRPr="00986413" w:rsidRDefault="005F3D0E" w:rsidP="0055423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</w:rPr>
              <w:t>Проценты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уплате</w:t>
            </w:r>
          </w:p>
        </w:tc>
        <w:tc>
          <w:tcPr>
            <w:tcW w:w="736" w:type="pct"/>
          </w:tcPr>
          <w:p w14:paraId="425B6C8D" w14:textId="77777777" w:rsidR="005F3D0E" w:rsidRPr="00986413" w:rsidRDefault="005F3D0E" w:rsidP="005F3D0E">
            <w:pPr>
              <w:pStyle w:val="TableParagraph"/>
              <w:spacing w:before="131"/>
              <w:ind w:right="78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48602AA0" w14:textId="77777777" w:rsidR="005F3D0E" w:rsidRPr="00986413" w:rsidRDefault="005F3D0E" w:rsidP="005F3D0E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2C5007F4" w14:textId="77777777" w:rsidR="005F3D0E" w:rsidRPr="00986413" w:rsidRDefault="005F3D0E" w:rsidP="005F3D0E">
            <w:pPr>
              <w:pStyle w:val="TableParagraph"/>
              <w:spacing w:before="131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154DEE97" w14:textId="77777777" w:rsidR="005F3D0E" w:rsidRPr="00986413" w:rsidRDefault="005F3D0E" w:rsidP="005F3D0E">
            <w:pPr>
              <w:pStyle w:val="TableParagraph"/>
              <w:spacing w:before="131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69C6CD40" w14:textId="77777777" w:rsidR="005F3D0E" w:rsidRPr="00986413" w:rsidRDefault="005F3D0E" w:rsidP="005F3D0E">
            <w:pPr>
              <w:pStyle w:val="TableParagraph"/>
              <w:spacing w:before="131"/>
              <w:ind w:left="21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3E766D76" w14:textId="77777777" w:rsidTr="00AE021F">
        <w:trPr>
          <w:trHeight w:val="20"/>
        </w:trPr>
        <w:tc>
          <w:tcPr>
            <w:tcW w:w="1323" w:type="pct"/>
          </w:tcPr>
          <w:p w14:paraId="75D0CF2A" w14:textId="476CBC90" w:rsidR="005F3D0E" w:rsidRPr="0055423E" w:rsidRDefault="005F3D0E" w:rsidP="0055423E">
            <w:pPr>
              <w:pStyle w:val="TableParagraph"/>
              <w:tabs>
                <w:tab w:val="left" w:pos="674"/>
              </w:tabs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операционные расходы</w:t>
            </w:r>
          </w:p>
        </w:tc>
        <w:tc>
          <w:tcPr>
            <w:tcW w:w="736" w:type="pct"/>
          </w:tcPr>
          <w:p w14:paraId="66A8807B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6955E332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1EF9E050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731F2D28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0E145E68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14DE40D4" w14:textId="77777777" w:rsidTr="00AE021F">
        <w:trPr>
          <w:trHeight w:val="20"/>
        </w:trPr>
        <w:tc>
          <w:tcPr>
            <w:tcW w:w="1323" w:type="pct"/>
          </w:tcPr>
          <w:p w14:paraId="2993398B" w14:textId="205963F3" w:rsidR="005F3D0E" w:rsidRPr="00EC35B4" w:rsidRDefault="005F3D0E" w:rsidP="0055423E">
            <w:pPr>
              <w:pStyle w:val="TableParagraph"/>
              <w:tabs>
                <w:tab w:val="left" w:pos="674"/>
              </w:tabs>
              <w:ind w:left="129" w:right="110"/>
              <w:rPr>
                <w:sz w:val="24"/>
                <w:lang w:val="ru-RU"/>
              </w:rPr>
            </w:pPr>
            <w:r w:rsidRPr="00EC35B4">
              <w:rPr>
                <w:sz w:val="24"/>
                <w:lang w:val="ru-RU"/>
              </w:rPr>
              <w:t>Налог на прибыль и иные</w:t>
            </w:r>
            <w:r w:rsidRPr="00EC35B4">
              <w:rPr>
                <w:spacing w:val="-3"/>
                <w:sz w:val="24"/>
                <w:lang w:val="ru-RU"/>
              </w:rPr>
              <w:t xml:space="preserve"> </w:t>
            </w:r>
            <w:r w:rsidRPr="00EC35B4">
              <w:rPr>
                <w:sz w:val="24"/>
                <w:lang w:val="ru-RU"/>
              </w:rPr>
              <w:t>обязательные</w:t>
            </w:r>
          </w:p>
          <w:p w14:paraId="468F6487" w14:textId="10134E95" w:rsidR="005F3D0E" w:rsidRPr="00986413" w:rsidRDefault="005F3D0E" w:rsidP="0055423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</w:rPr>
              <w:t>платежи</w:t>
            </w:r>
          </w:p>
        </w:tc>
        <w:tc>
          <w:tcPr>
            <w:tcW w:w="736" w:type="pct"/>
          </w:tcPr>
          <w:p w14:paraId="06105D32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3CD40BF3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2DDB3961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4E34F862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61299FA4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5F3D0E" w:rsidRPr="00986413" w14:paraId="3D8B163E" w14:textId="77777777" w:rsidTr="00AE021F">
        <w:trPr>
          <w:trHeight w:val="20"/>
        </w:trPr>
        <w:tc>
          <w:tcPr>
            <w:tcW w:w="1323" w:type="pct"/>
          </w:tcPr>
          <w:p w14:paraId="4FBA6FBD" w14:textId="0A7200D0" w:rsidR="005F3D0E" w:rsidRDefault="005F3D0E" w:rsidP="0055423E">
            <w:pPr>
              <w:pStyle w:val="TableParagraph"/>
              <w:tabs>
                <w:tab w:val="left" w:pos="674"/>
              </w:tabs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  <w:p w14:paraId="30041958" w14:textId="3E5D75AF" w:rsidR="005F3D0E" w:rsidRPr="00986413" w:rsidRDefault="005F3D0E" w:rsidP="0055423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36" w:type="pct"/>
          </w:tcPr>
          <w:p w14:paraId="284D1585" w14:textId="77777777" w:rsidR="005F3D0E" w:rsidRPr="00986413" w:rsidRDefault="005F3D0E" w:rsidP="005F3D0E">
            <w:pPr>
              <w:pStyle w:val="TableParagraph"/>
              <w:ind w:left="94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303F4CE9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14:paraId="077645F6" w14:textId="77777777" w:rsidR="005F3D0E" w:rsidRPr="00986413" w:rsidRDefault="005F3D0E" w:rsidP="005F3D0E">
            <w:pPr>
              <w:pStyle w:val="TableParagraph"/>
              <w:ind w:left="91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5F66B480" w14:textId="77777777" w:rsidR="005F3D0E" w:rsidRPr="00986413" w:rsidRDefault="005F3D0E" w:rsidP="005F3D0E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14:paraId="02276CF1" w14:textId="77777777" w:rsidR="005F3D0E" w:rsidRPr="00986413" w:rsidRDefault="005F3D0E" w:rsidP="005F3D0E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</w:tbl>
    <w:p w14:paraId="12EBBB51" w14:textId="77777777" w:rsidR="00BD6F10" w:rsidRDefault="00BD6F10" w:rsidP="00BD6F10">
      <w:pPr>
        <w:jc w:val="both"/>
        <w:rPr>
          <w:sz w:val="28"/>
          <w:szCs w:val="28"/>
        </w:rPr>
      </w:pPr>
    </w:p>
    <w:p w14:paraId="418069A0" w14:textId="06AFDC0F" w:rsidR="0055423E" w:rsidRDefault="0055423E" w:rsidP="00BD6F10">
      <w:pPr>
        <w:jc w:val="both"/>
        <w:rPr>
          <w:sz w:val="28"/>
          <w:szCs w:val="28"/>
        </w:rPr>
      </w:pPr>
    </w:p>
    <w:p w14:paraId="2399E765" w14:textId="624ED8A8" w:rsidR="0055423E" w:rsidRDefault="0055423E" w:rsidP="00BD6F10">
      <w:pPr>
        <w:jc w:val="both"/>
        <w:rPr>
          <w:sz w:val="28"/>
          <w:szCs w:val="28"/>
        </w:rPr>
      </w:pPr>
    </w:p>
    <w:p w14:paraId="05DA87C1" w14:textId="2B96A353" w:rsidR="0055423E" w:rsidRDefault="0055423E" w:rsidP="00BD6F10">
      <w:pPr>
        <w:jc w:val="both"/>
        <w:rPr>
          <w:sz w:val="28"/>
          <w:szCs w:val="28"/>
        </w:rPr>
      </w:pPr>
    </w:p>
    <w:p w14:paraId="4D046112" w14:textId="3C0CD90A" w:rsidR="0055423E" w:rsidRDefault="0055423E" w:rsidP="00BD6F10">
      <w:pPr>
        <w:jc w:val="both"/>
        <w:rPr>
          <w:sz w:val="28"/>
          <w:szCs w:val="28"/>
        </w:rPr>
      </w:pPr>
    </w:p>
    <w:p w14:paraId="53EF24E1" w14:textId="1866BA2F" w:rsidR="0055423E" w:rsidRDefault="0055423E" w:rsidP="00BD6F10">
      <w:pPr>
        <w:jc w:val="both"/>
        <w:rPr>
          <w:sz w:val="28"/>
          <w:szCs w:val="28"/>
        </w:rPr>
      </w:pPr>
    </w:p>
    <w:p w14:paraId="38016CE0" w14:textId="29BA9203" w:rsidR="0055423E" w:rsidRDefault="0055423E" w:rsidP="00BD6F10">
      <w:pPr>
        <w:jc w:val="both"/>
        <w:rPr>
          <w:sz w:val="28"/>
          <w:szCs w:val="28"/>
        </w:rPr>
      </w:pPr>
    </w:p>
    <w:p w14:paraId="75803F40" w14:textId="54076300" w:rsidR="0055423E" w:rsidRDefault="0055423E" w:rsidP="00BD6F10">
      <w:pPr>
        <w:jc w:val="both"/>
        <w:rPr>
          <w:sz w:val="28"/>
          <w:szCs w:val="28"/>
        </w:rPr>
      </w:pPr>
    </w:p>
    <w:p w14:paraId="3A6DCE71" w14:textId="21959DEB" w:rsidR="0055423E" w:rsidRDefault="0055423E" w:rsidP="00BD6F10">
      <w:pPr>
        <w:jc w:val="both"/>
        <w:rPr>
          <w:sz w:val="28"/>
          <w:szCs w:val="28"/>
        </w:rPr>
      </w:pPr>
    </w:p>
    <w:p w14:paraId="03D8042F" w14:textId="77777777" w:rsidR="0055423E" w:rsidRDefault="0055423E" w:rsidP="00BD6F10">
      <w:pPr>
        <w:jc w:val="both"/>
        <w:rPr>
          <w:sz w:val="28"/>
          <w:szCs w:val="28"/>
        </w:rPr>
      </w:pPr>
    </w:p>
    <w:p w14:paraId="4095380C" w14:textId="61F9A6C9" w:rsidR="00BD6F10" w:rsidRDefault="00BD6F10" w:rsidP="00BD6F10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17</w:t>
      </w:r>
      <w:r w:rsidRPr="00026876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Расчет безубыточного объема продаж и запаса финансовой прочности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419"/>
        <w:gridCol w:w="1296"/>
        <w:gridCol w:w="1296"/>
        <w:gridCol w:w="949"/>
        <w:gridCol w:w="1129"/>
      </w:tblGrid>
      <w:tr w:rsidR="00BD6F10" w:rsidRPr="00084AB1" w14:paraId="3CE0052A" w14:textId="77777777" w:rsidTr="0055423E">
        <w:tc>
          <w:tcPr>
            <w:tcW w:w="1838" w:type="pct"/>
            <w:vMerge w:val="restart"/>
            <w:vAlign w:val="center"/>
          </w:tcPr>
          <w:p w14:paraId="652DA410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Показатели</w:t>
            </w:r>
          </w:p>
        </w:tc>
        <w:tc>
          <w:tcPr>
            <w:tcW w:w="737" w:type="pct"/>
            <w:vMerge w:val="restart"/>
            <w:vAlign w:val="center"/>
          </w:tcPr>
          <w:p w14:paraId="22FBD4DA" w14:textId="77777777" w:rsidR="00BD6F10" w:rsidRDefault="00BD6F10" w:rsidP="00AE021F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201</w:t>
            </w:r>
            <w:r w:rsidRPr="00084AB1">
              <w:rPr>
                <w:sz w:val="24"/>
                <w:szCs w:val="24"/>
                <w:lang w:val="en-US"/>
              </w:rPr>
              <w:t>9</w:t>
            </w:r>
          </w:p>
          <w:p w14:paraId="32217D46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Merge w:val="restart"/>
            <w:vAlign w:val="center"/>
          </w:tcPr>
          <w:p w14:paraId="49CFA43F" w14:textId="77777777" w:rsidR="00BD6F10" w:rsidRDefault="00BD6F10" w:rsidP="00AE021F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</w:t>
            </w:r>
            <w:r w:rsidRPr="00084AB1">
              <w:rPr>
                <w:sz w:val="24"/>
                <w:szCs w:val="24"/>
                <w:lang w:val="en-US"/>
              </w:rPr>
              <w:t>20</w:t>
            </w:r>
          </w:p>
          <w:p w14:paraId="3DDCD91B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Merge w:val="restart"/>
            <w:vAlign w:val="center"/>
          </w:tcPr>
          <w:p w14:paraId="5C81C0F1" w14:textId="77777777" w:rsidR="00BD6F10" w:rsidRDefault="00BD6F10" w:rsidP="00AE021F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202</w:t>
            </w:r>
            <w:r w:rsidRPr="00084AB1">
              <w:rPr>
                <w:sz w:val="24"/>
                <w:szCs w:val="24"/>
                <w:lang w:val="en-US"/>
              </w:rPr>
              <w:t>1</w:t>
            </w:r>
          </w:p>
          <w:p w14:paraId="78D3B91C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pct"/>
            <w:gridSpan w:val="2"/>
          </w:tcPr>
          <w:p w14:paraId="6D716606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Отклонение</w:t>
            </w:r>
          </w:p>
          <w:p w14:paraId="3263E1F3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показателей</w:t>
            </w:r>
          </w:p>
        </w:tc>
      </w:tr>
      <w:tr w:rsidR="00BD6F10" w:rsidRPr="00084AB1" w14:paraId="3197D816" w14:textId="77777777" w:rsidTr="0055423E">
        <w:tc>
          <w:tcPr>
            <w:tcW w:w="1838" w:type="pct"/>
            <w:vMerge/>
          </w:tcPr>
          <w:p w14:paraId="7932E695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14:paraId="30C4E987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0D3F9C37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5C5897FC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14:paraId="4DCB8C9E" w14:textId="77777777" w:rsidR="00BD6F10" w:rsidRPr="00084AB1" w:rsidRDefault="00BD6F10" w:rsidP="00AE021F">
            <w:pPr>
              <w:jc w:val="center"/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20</w:t>
            </w:r>
            <w:r w:rsidRPr="00084AB1">
              <w:rPr>
                <w:sz w:val="24"/>
                <w:szCs w:val="24"/>
                <w:lang w:val="en-US"/>
              </w:rPr>
              <w:t>20</w:t>
            </w:r>
            <w:r w:rsidRPr="00084AB1">
              <w:rPr>
                <w:sz w:val="24"/>
                <w:szCs w:val="24"/>
              </w:rPr>
              <w:t xml:space="preserve"> / 201</w:t>
            </w:r>
            <w:r w:rsidRPr="00084AB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87" w:type="pct"/>
          </w:tcPr>
          <w:p w14:paraId="14DE5CB9" w14:textId="77777777" w:rsidR="00BD6F10" w:rsidRPr="00084AB1" w:rsidRDefault="00BD6F10" w:rsidP="00AE021F">
            <w:pPr>
              <w:jc w:val="center"/>
              <w:rPr>
                <w:color w:val="000000"/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202</w:t>
            </w:r>
            <w:r w:rsidRPr="00084AB1">
              <w:rPr>
                <w:sz w:val="24"/>
                <w:szCs w:val="24"/>
                <w:lang w:val="en-US"/>
              </w:rPr>
              <w:t>1</w:t>
            </w:r>
            <w:r w:rsidRPr="00084AB1">
              <w:rPr>
                <w:sz w:val="24"/>
                <w:szCs w:val="24"/>
              </w:rPr>
              <w:t xml:space="preserve"> / 20</w:t>
            </w:r>
            <w:r w:rsidRPr="00084AB1">
              <w:rPr>
                <w:sz w:val="24"/>
                <w:szCs w:val="24"/>
                <w:lang w:val="en-US"/>
              </w:rPr>
              <w:t>20</w:t>
            </w:r>
          </w:p>
        </w:tc>
      </w:tr>
      <w:tr w:rsidR="00BD6F10" w:rsidRPr="00084AB1" w14:paraId="38D1A653" w14:textId="77777777" w:rsidTr="0055423E">
        <w:tc>
          <w:tcPr>
            <w:tcW w:w="1838" w:type="pct"/>
            <w:vAlign w:val="center"/>
          </w:tcPr>
          <w:p w14:paraId="2147AD66" w14:textId="41AA5428" w:rsidR="00BD6F10" w:rsidRPr="00084AB1" w:rsidRDefault="00BD6F10" w:rsidP="00AE021F">
            <w:pPr>
              <w:rPr>
                <w:sz w:val="24"/>
                <w:szCs w:val="24"/>
              </w:rPr>
            </w:pPr>
            <w:r w:rsidRPr="00986413">
              <w:rPr>
                <w:sz w:val="24"/>
                <w:szCs w:val="24"/>
              </w:rPr>
              <w:t>Выручка (нетто) от продажи продукции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737" w:type="pct"/>
            <w:vAlign w:val="center"/>
          </w:tcPr>
          <w:p w14:paraId="55D3E39E" w14:textId="77777777" w:rsidR="00BD6F10" w:rsidRPr="00084AB1" w:rsidRDefault="00BD6F10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3CCFFBC4" w14:textId="77777777" w:rsidR="00BD6F10" w:rsidRPr="00084AB1" w:rsidRDefault="00BD6F10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11FA601A" w14:textId="77777777" w:rsidR="00BD6F10" w:rsidRPr="00084AB1" w:rsidRDefault="00BD6F10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4D458D60" w14:textId="77777777" w:rsidR="00BD6F10" w:rsidRPr="00084AB1" w:rsidRDefault="00BD6F10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004D841B" w14:textId="77777777" w:rsidR="00BD6F10" w:rsidRPr="00084AB1" w:rsidRDefault="00BD6F10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6F10" w:rsidRPr="00084AB1" w14:paraId="255E22F1" w14:textId="77777777" w:rsidTr="0055423E">
        <w:tc>
          <w:tcPr>
            <w:tcW w:w="1838" w:type="pct"/>
          </w:tcPr>
          <w:p w14:paraId="5DE67F91" w14:textId="2E041501" w:rsidR="00BD6F10" w:rsidRPr="00084AB1" w:rsidRDefault="00BD6F10" w:rsidP="00AE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затраты, тыс. руб.</w:t>
            </w:r>
          </w:p>
        </w:tc>
        <w:tc>
          <w:tcPr>
            <w:tcW w:w="737" w:type="pct"/>
            <w:vAlign w:val="bottom"/>
          </w:tcPr>
          <w:p w14:paraId="6EB8B57D" w14:textId="77777777" w:rsidR="00BD6F10" w:rsidRPr="00084AB1" w:rsidRDefault="00BD6F10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3F17781E" w14:textId="77777777" w:rsidR="00BD6F10" w:rsidRPr="00084AB1" w:rsidRDefault="00BD6F10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0267EC8C" w14:textId="77777777" w:rsidR="00BD6F10" w:rsidRPr="00084AB1" w:rsidRDefault="00BD6F10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67EA5B92" w14:textId="77777777" w:rsidR="00BD6F10" w:rsidRPr="00084AB1" w:rsidRDefault="00BD6F10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24C7F065" w14:textId="77777777" w:rsidR="00BD6F10" w:rsidRPr="00084AB1" w:rsidRDefault="00BD6F10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23E" w:rsidRPr="00084AB1" w14:paraId="643E4CE5" w14:textId="77777777" w:rsidTr="0055423E">
        <w:tc>
          <w:tcPr>
            <w:tcW w:w="1838" w:type="pct"/>
          </w:tcPr>
          <w:p w14:paraId="4F2A143A" w14:textId="590F5434" w:rsidR="0055423E" w:rsidRDefault="0055423E" w:rsidP="0055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прибыль, тыс. руб.</w:t>
            </w:r>
          </w:p>
        </w:tc>
        <w:tc>
          <w:tcPr>
            <w:tcW w:w="737" w:type="pct"/>
            <w:vAlign w:val="bottom"/>
          </w:tcPr>
          <w:p w14:paraId="1C56D1C2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9B9CD67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7809BEA8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28E435DC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55F2F217" w14:textId="77777777" w:rsidR="0055423E" w:rsidRPr="00084AB1" w:rsidRDefault="0055423E" w:rsidP="00554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23E" w:rsidRPr="00084AB1" w14:paraId="7E915667" w14:textId="77777777" w:rsidTr="0055423E">
        <w:tc>
          <w:tcPr>
            <w:tcW w:w="1838" w:type="pct"/>
            <w:vAlign w:val="center"/>
          </w:tcPr>
          <w:p w14:paraId="276F3FA2" w14:textId="657D8608" w:rsidR="0055423E" w:rsidRPr="00084AB1" w:rsidRDefault="0055423E" w:rsidP="0055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затраты, тыс. руб.</w:t>
            </w:r>
          </w:p>
        </w:tc>
        <w:tc>
          <w:tcPr>
            <w:tcW w:w="737" w:type="pct"/>
            <w:vAlign w:val="bottom"/>
          </w:tcPr>
          <w:p w14:paraId="71E8F9A6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11BE404E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AB5B27F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378D9AE3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4E7BCDC1" w14:textId="77777777" w:rsidR="0055423E" w:rsidRPr="00084AB1" w:rsidRDefault="0055423E" w:rsidP="00554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23E" w:rsidRPr="00084AB1" w14:paraId="4A10D197" w14:textId="77777777" w:rsidTr="0055423E">
        <w:tc>
          <w:tcPr>
            <w:tcW w:w="1838" w:type="pct"/>
          </w:tcPr>
          <w:p w14:paraId="28AC9FD6" w14:textId="532E0F40" w:rsidR="0055423E" w:rsidRPr="00084AB1" w:rsidRDefault="0055423E" w:rsidP="0055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737" w:type="pct"/>
            <w:vAlign w:val="bottom"/>
          </w:tcPr>
          <w:p w14:paraId="017C964F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39F05B4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6AA9C4A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7A3A9650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34A571F0" w14:textId="77777777" w:rsidR="0055423E" w:rsidRPr="00084AB1" w:rsidRDefault="0055423E" w:rsidP="00554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23E" w:rsidRPr="00084AB1" w14:paraId="2E798BE5" w14:textId="77777777" w:rsidTr="0055423E">
        <w:tc>
          <w:tcPr>
            <w:tcW w:w="1838" w:type="pct"/>
          </w:tcPr>
          <w:p w14:paraId="592E9DD9" w14:textId="15F4F779" w:rsidR="0055423E" w:rsidRDefault="0055423E" w:rsidP="0055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Безубыточный объем продаж, тыс. руб.</w:t>
            </w:r>
          </w:p>
        </w:tc>
        <w:tc>
          <w:tcPr>
            <w:tcW w:w="737" w:type="pct"/>
            <w:vAlign w:val="bottom"/>
          </w:tcPr>
          <w:p w14:paraId="6C6A79BA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BCCC3FD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09879EA6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32DE02B3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0A1A4FF1" w14:textId="77777777" w:rsidR="0055423E" w:rsidRPr="00084AB1" w:rsidRDefault="0055423E" w:rsidP="00554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23E" w:rsidRPr="00084AB1" w14:paraId="6094CC31" w14:textId="77777777" w:rsidTr="0055423E">
        <w:tc>
          <w:tcPr>
            <w:tcW w:w="1838" w:type="pct"/>
          </w:tcPr>
          <w:p w14:paraId="159417E9" w14:textId="4FA6739F" w:rsidR="0055423E" w:rsidRDefault="0055423E" w:rsidP="0055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 финансовой прочности, тыс. руб.</w:t>
            </w:r>
          </w:p>
        </w:tc>
        <w:tc>
          <w:tcPr>
            <w:tcW w:w="737" w:type="pct"/>
            <w:vAlign w:val="bottom"/>
          </w:tcPr>
          <w:p w14:paraId="6D65F599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7B8BD202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3E04986E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5158779F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49F1E96D" w14:textId="77777777" w:rsidR="0055423E" w:rsidRPr="00084AB1" w:rsidRDefault="0055423E" w:rsidP="00554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23E" w:rsidRPr="00084AB1" w14:paraId="7CF0651A" w14:textId="77777777" w:rsidTr="0055423E">
        <w:tc>
          <w:tcPr>
            <w:tcW w:w="1838" w:type="pct"/>
          </w:tcPr>
          <w:p w14:paraId="20104B6F" w14:textId="06B1878D" w:rsidR="0055423E" w:rsidRDefault="0055423E" w:rsidP="0055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 финансовой прочности, %</w:t>
            </w:r>
          </w:p>
        </w:tc>
        <w:tc>
          <w:tcPr>
            <w:tcW w:w="737" w:type="pct"/>
            <w:vAlign w:val="bottom"/>
          </w:tcPr>
          <w:p w14:paraId="2C2A952D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78A9AD7F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071CC49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48B6DCC4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2A4039A6" w14:textId="77777777" w:rsidR="0055423E" w:rsidRPr="00084AB1" w:rsidRDefault="0055423E" w:rsidP="00554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423E" w:rsidRPr="00084AB1" w14:paraId="37D0C986" w14:textId="77777777" w:rsidTr="0055423E">
        <w:tc>
          <w:tcPr>
            <w:tcW w:w="1838" w:type="pct"/>
          </w:tcPr>
          <w:p w14:paraId="2E043546" w14:textId="25593481" w:rsidR="0055423E" w:rsidRDefault="0055423E" w:rsidP="0055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воздействия операционного рычага</w:t>
            </w:r>
          </w:p>
        </w:tc>
        <w:tc>
          <w:tcPr>
            <w:tcW w:w="737" w:type="pct"/>
            <w:vAlign w:val="bottom"/>
          </w:tcPr>
          <w:p w14:paraId="727C8BE7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F101614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172BCC2B" w14:textId="77777777" w:rsidR="0055423E" w:rsidRPr="00084AB1" w:rsidRDefault="0055423E" w:rsidP="005542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" w:type="pct"/>
            <w:vAlign w:val="bottom"/>
          </w:tcPr>
          <w:p w14:paraId="06444B5E" w14:textId="77777777" w:rsidR="0055423E" w:rsidRPr="00084AB1" w:rsidRDefault="0055423E" w:rsidP="005542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14:paraId="050BFC0A" w14:textId="77777777" w:rsidR="0055423E" w:rsidRPr="00084AB1" w:rsidRDefault="0055423E" w:rsidP="005542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C3109BE" w14:textId="2BE6DAD3" w:rsidR="00F037AE" w:rsidRDefault="0055423E" w:rsidP="000E5ECD">
      <w:pPr>
        <w:pStyle w:val="10"/>
        <w:ind w:firstLine="709"/>
        <w:jc w:val="both"/>
        <w:rPr>
          <w:rStyle w:val="ae"/>
          <w:noProof/>
          <w:color w:val="auto"/>
          <w:szCs w:val="28"/>
          <w:u w:val="none"/>
        </w:rPr>
        <w:sectPr w:rsidR="00F037AE" w:rsidSect="00822EA7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  <w:r>
        <w:fldChar w:fldCharType="begin"/>
      </w:r>
      <w:r>
        <w:instrText>HYPERLINK \l "_Toc84930773"</w:instrText>
      </w:r>
      <w:r>
        <w:fldChar w:fldCharType="separate"/>
      </w:r>
      <w:bookmarkStart w:id="4" w:name="_Toc116259727"/>
    </w:p>
    <w:p w14:paraId="2631D04B" w14:textId="5D47636A" w:rsidR="000E5ECD" w:rsidRPr="002A4180" w:rsidRDefault="0055423E" w:rsidP="000E5ECD">
      <w:pPr>
        <w:pStyle w:val="10"/>
        <w:ind w:firstLine="709"/>
        <w:jc w:val="both"/>
        <w:rPr>
          <w:rFonts w:eastAsiaTheme="minorEastAsia"/>
          <w:noProof/>
          <w:lang w:eastAsia="ru-RU"/>
        </w:rPr>
      </w:pPr>
      <w:r>
        <w:rPr>
          <w:rStyle w:val="ae"/>
          <w:noProof/>
          <w:color w:val="auto"/>
          <w:szCs w:val="28"/>
          <w:u w:val="none"/>
        </w:rPr>
        <w:lastRenderedPageBreak/>
        <w:t xml:space="preserve">7 </w:t>
      </w:r>
      <w:r w:rsidR="000E5ECD" w:rsidRPr="000E5ECD">
        <w:rPr>
          <w:rStyle w:val="ae"/>
          <w:noProof/>
          <w:color w:val="auto"/>
          <w:szCs w:val="28"/>
          <w:u w:val="none"/>
        </w:rPr>
        <w:t xml:space="preserve">РАСЧЕТ И АНАЛИЗ ДИНАМИКИ ПОКАЗАТЕЛЕЙ </w:t>
      </w:r>
      <w:r w:rsidR="006021DB">
        <w:rPr>
          <w:rStyle w:val="ae"/>
          <w:noProof/>
          <w:color w:val="auto"/>
          <w:szCs w:val="28"/>
          <w:u w:val="none"/>
        </w:rPr>
        <w:t>РЕНТАБЕЛЬНОСТИ</w:t>
      </w:r>
      <w:bookmarkEnd w:id="4"/>
      <w:r w:rsidR="000E5ECD" w:rsidRPr="002A4180">
        <w:rPr>
          <w:noProof/>
          <w:webHidden/>
          <w:szCs w:val="28"/>
        </w:rPr>
        <w:tab/>
      </w:r>
      <w:r>
        <w:rPr>
          <w:noProof/>
          <w:szCs w:val="28"/>
        </w:rPr>
        <w:fldChar w:fldCharType="end"/>
      </w:r>
    </w:p>
    <w:p w14:paraId="6010958D" w14:textId="77777777" w:rsidR="000E5ECD" w:rsidRPr="002A4180" w:rsidRDefault="000E5ECD" w:rsidP="000E5ECD">
      <w:pPr>
        <w:rPr>
          <w:lang w:eastAsia="en-US"/>
        </w:rPr>
      </w:pPr>
    </w:p>
    <w:p w14:paraId="774626EC" w14:textId="77777777" w:rsidR="000E5ECD" w:rsidRPr="002A4180" w:rsidRDefault="000E5ECD" w:rsidP="000E5ECD">
      <w:pPr>
        <w:rPr>
          <w:lang w:eastAsia="en-US"/>
        </w:rPr>
      </w:pPr>
    </w:p>
    <w:p w14:paraId="595030BB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Pr="002A4180">
        <w:rPr>
          <w:color w:val="FF0000"/>
          <w:sz w:val="28"/>
          <w:szCs w:val="28"/>
        </w:rPr>
        <w:t>нализ следует проводить по следующей схеме:</w:t>
      </w:r>
    </w:p>
    <w:p w14:paraId="11E1044B" w14:textId="77777777" w:rsidR="009331AC" w:rsidRPr="002A4180" w:rsidRDefault="009331AC" w:rsidP="009331AC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1) цель</w:t>
      </w:r>
      <w:r>
        <w:rPr>
          <w:color w:val="FF0000"/>
          <w:sz w:val="28"/>
          <w:szCs w:val="28"/>
        </w:rPr>
        <w:t xml:space="preserve">, задачи </w:t>
      </w:r>
      <w:r w:rsidRPr="002A4180">
        <w:rPr>
          <w:color w:val="FF0000"/>
          <w:sz w:val="28"/>
          <w:szCs w:val="28"/>
        </w:rPr>
        <w:t>исследования;</w:t>
      </w:r>
    </w:p>
    <w:p w14:paraId="2FE49530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2) данные за 3 последних календарных года;</w:t>
      </w:r>
    </w:p>
    <w:p w14:paraId="6F3C0E4D" w14:textId="77777777" w:rsidR="000E5ECD" w:rsidRPr="002A4180" w:rsidRDefault="000E5ECD" w:rsidP="000E5ECD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3) выводы;</w:t>
      </w:r>
    </w:p>
    <w:p w14:paraId="6DFDA531" w14:textId="77777777" w:rsidR="000E5ECD" w:rsidRPr="002A4180" w:rsidRDefault="000E5ECD" w:rsidP="000E5ECD">
      <w:pPr>
        <w:ind w:firstLine="709"/>
        <w:jc w:val="both"/>
        <w:rPr>
          <w:sz w:val="28"/>
          <w:szCs w:val="28"/>
        </w:rPr>
      </w:pPr>
      <w:r w:rsidRPr="002A4180">
        <w:rPr>
          <w:color w:val="FF0000"/>
          <w:sz w:val="28"/>
          <w:szCs w:val="28"/>
        </w:rPr>
        <w:t>4) график, иллюстрирующий результаты.</w:t>
      </w:r>
    </w:p>
    <w:p w14:paraId="36B74781" w14:textId="77777777" w:rsidR="000E5ECD" w:rsidRPr="002A4180" w:rsidRDefault="000E5ECD" w:rsidP="000E5ECD">
      <w:pPr>
        <w:ind w:firstLine="709"/>
        <w:jc w:val="both"/>
        <w:rPr>
          <w:b/>
          <w:iCs/>
          <w:color w:val="FF0000"/>
          <w:sz w:val="28"/>
        </w:rPr>
      </w:pPr>
    </w:p>
    <w:p w14:paraId="12A387F0" w14:textId="00EF0A82" w:rsidR="00084AB1" w:rsidRDefault="00084AB1" w:rsidP="00084AB1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 w:rsidR="0055423E">
        <w:rPr>
          <w:sz w:val="28"/>
          <w:szCs w:val="28"/>
        </w:rPr>
        <w:t>18</w:t>
      </w:r>
      <w:r w:rsidRPr="00026876">
        <w:rPr>
          <w:sz w:val="28"/>
          <w:szCs w:val="28"/>
        </w:rPr>
        <w:t xml:space="preserve"> – Анализ </w:t>
      </w:r>
      <w:r>
        <w:rPr>
          <w:sz w:val="28"/>
          <w:szCs w:val="28"/>
        </w:rPr>
        <w:t>показателей рентабельности,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1415"/>
        <w:gridCol w:w="1415"/>
        <w:gridCol w:w="1296"/>
        <w:gridCol w:w="998"/>
        <w:gridCol w:w="1248"/>
      </w:tblGrid>
      <w:tr w:rsidR="00084AB1" w:rsidRPr="00310FFE" w14:paraId="318841C7" w14:textId="77777777" w:rsidTr="00AE021F">
        <w:tc>
          <w:tcPr>
            <w:tcW w:w="1691" w:type="pct"/>
            <w:vMerge w:val="restart"/>
            <w:vAlign w:val="center"/>
          </w:tcPr>
          <w:p w14:paraId="26A2AD7F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Показатели</w:t>
            </w:r>
          </w:p>
        </w:tc>
        <w:tc>
          <w:tcPr>
            <w:tcW w:w="735" w:type="pct"/>
            <w:vMerge w:val="restart"/>
            <w:vAlign w:val="center"/>
          </w:tcPr>
          <w:p w14:paraId="49E6BA87" w14:textId="77777777" w:rsidR="00084AB1" w:rsidRDefault="00084AB1" w:rsidP="00AE021F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201</w:t>
            </w:r>
            <w:r w:rsidRPr="00084AB1">
              <w:rPr>
                <w:sz w:val="24"/>
                <w:szCs w:val="24"/>
                <w:lang w:val="en-US"/>
              </w:rPr>
              <w:t>9</w:t>
            </w:r>
          </w:p>
          <w:p w14:paraId="338E9B45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35" w:type="pct"/>
            <w:vMerge w:val="restart"/>
            <w:vAlign w:val="center"/>
          </w:tcPr>
          <w:p w14:paraId="00E771D3" w14:textId="77777777" w:rsidR="00084AB1" w:rsidRDefault="00084AB1" w:rsidP="00AE021F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</w:t>
            </w:r>
            <w:r w:rsidRPr="00084AB1">
              <w:rPr>
                <w:sz w:val="24"/>
                <w:szCs w:val="24"/>
                <w:lang w:val="en-US"/>
              </w:rPr>
              <w:t>20</w:t>
            </w:r>
          </w:p>
          <w:p w14:paraId="4A065144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Merge w:val="restart"/>
            <w:vAlign w:val="center"/>
          </w:tcPr>
          <w:p w14:paraId="6F687E96" w14:textId="77777777" w:rsidR="00084AB1" w:rsidRDefault="00084AB1" w:rsidP="00AE021F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202</w:t>
            </w:r>
            <w:r w:rsidRPr="00084AB1">
              <w:rPr>
                <w:sz w:val="24"/>
                <w:szCs w:val="24"/>
                <w:lang w:val="en-US"/>
              </w:rPr>
              <w:t>1</w:t>
            </w:r>
          </w:p>
          <w:p w14:paraId="16CD207A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66" w:type="pct"/>
            <w:gridSpan w:val="2"/>
          </w:tcPr>
          <w:p w14:paraId="5663B605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Отклонение</w:t>
            </w:r>
          </w:p>
          <w:p w14:paraId="4A4AC584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  <w:r w:rsidRPr="00310FFE">
              <w:rPr>
                <w:sz w:val="24"/>
                <w:szCs w:val="24"/>
              </w:rPr>
              <w:t>показателей</w:t>
            </w:r>
          </w:p>
        </w:tc>
      </w:tr>
      <w:tr w:rsidR="00084AB1" w:rsidRPr="00310FFE" w14:paraId="7E8815AD" w14:textId="77777777" w:rsidTr="00AE021F">
        <w:tc>
          <w:tcPr>
            <w:tcW w:w="1691" w:type="pct"/>
            <w:vMerge/>
          </w:tcPr>
          <w:p w14:paraId="53504D8D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ABC0765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A747A1F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517DB53A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14:paraId="5E9E543A" w14:textId="77777777" w:rsidR="00084AB1" w:rsidRPr="00310FFE" w:rsidRDefault="00084AB1" w:rsidP="00AE021F">
            <w:pPr>
              <w:jc w:val="center"/>
              <w:rPr>
                <w:sz w:val="24"/>
                <w:szCs w:val="24"/>
              </w:rPr>
            </w:pPr>
            <w:r w:rsidRPr="002A4180">
              <w:rPr>
                <w:sz w:val="24"/>
                <w:szCs w:val="24"/>
              </w:rPr>
              <w:t>20</w:t>
            </w:r>
            <w:r w:rsidRPr="002A4180">
              <w:rPr>
                <w:sz w:val="24"/>
                <w:szCs w:val="24"/>
                <w:lang w:val="en-US"/>
              </w:rPr>
              <w:t>20</w:t>
            </w:r>
            <w:r w:rsidRPr="002A4180">
              <w:rPr>
                <w:sz w:val="24"/>
                <w:szCs w:val="24"/>
              </w:rPr>
              <w:t xml:space="preserve"> / 201</w:t>
            </w:r>
            <w:r w:rsidRPr="002A418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48" w:type="pct"/>
          </w:tcPr>
          <w:p w14:paraId="7B120CF5" w14:textId="77777777" w:rsidR="00084AB1" w:rsidRPr="00310FFE" w:rsidRDefault="00084AB1" w:rsidP="00AE021F">
            <w:pPr>
              <w:jc w:val="center"/>
              <w:rPr>
                <w:color w:val="000000"/>
                <w:sz w:val="24"/>
                <w:szCs w:val="24"/>
              </w:rPr>
            </w:pPr>
            <w:r w:rsidRPr="002A4180">
              <w:rPr>
                <w:sz w:val="24"/>
                <w:szCs w:val="24"/>
              </w:rPr>
              <w:t>202</w:t>
            </w:r>
            <w:r w:rsidRPr="002A4180">
              <w:rPr>
                <w:sz w:val="24"/>
                <w:szCs w:val="24"/>
                <w:lang w:val="en-US"/>
              </w:rPr>
              <w:t>1</w:t>
            </w:r>
            <w:r w:rsidRPr="002A4180">
              <w:rPr>
                <w:sz w:val="24"/>
                <w:szCs w:val="24"/>
              </w:rPr>
              <w:t xml:space="preserve"> / 20</w:t>
            </w:r>
            <w:r w:rsidRPr="002A4180">
              <w:rPr>
                <w:sz w:val="24"/>
                <w:szCs w:val="24"/>
                <w:lang w:val="en-US"/>
              </w:rPr>
              <w:t>20</w:t>
            </w:r>
          </w:p>
        </w:tc>
      </w:tr>
      <w:tr w:rsidR="00084AB1" w:rsidRPr="00310FFE" w14:paraId="45F2A91F" w14:textId="77777777" w:rsidTr="00AE021F">
        <w:tc>
          <w:tcPr>
            <w:tcW w:w="1691" w:type="pct"/>
          </w:tcPr>
          <w:p w14:paraId="45B485A8" w14:textId="77777777" w:rsidR="00084AB1" w:rsidRPr="00310FFE" w:rsidRDefault="00084AB1" w:rsidP="00AE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735" w:type="pct"/>
            <w:vAlign w:val="bottom"/>
          </w:tcPr>
          <w:p w14:paraId="397868F4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5B5F3A32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6F487D08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4AF19930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318E94E3" w14:textId="77777777" w:rsidR="00084AB1" w:rsidRPr="00310FFE" w:rsidRDefault="00084AB1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310FFE" w14:paraId="4A82E7AD" w14:textId="77777777" w:rsidTr="00AE021F">
        <w:tc>
          <w:tcPr>
            <w:tcW w:w="1691" w:type="pct"/>
          </w:tcPr>
          <w:p w14:paraId="094EF03E" w14:textId="77777777" w:rsidR="00084AB1" w:rsidRDefault="00084AB1" w:rsidP="00AE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активов</w:t>
            </w:r>
          </w:p>
        </w:tc>
        <w:tc>
          <w:tcPr>
            <w:tcW w:w="735" w:type="pct"/>
            <w:vAlign w:val="bottom"/>
          </w:tcPr>
          <w:p w14:paraId="3463362B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5D21D993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76A4C0F4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98B47B4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5F4A8FFE" w14:textId="77777777" w:rsidR="00084AB1" w:rsidRPr="00310FFE" w:rsidRDefault="00084AB1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310FFE" w14:paraId="640A8217" w14:textId="77777777" w:rsidTr="00AE021F">
        <w:tc>
          <w:tcPr>
            <w:tcW w:w="1691" w:type="pct"/>
          </w:tcPr>
          <w:p w14:paraId="1AFEC0FA" w14:textId="77777777" w:rsidR="00084AB1" w:rsidRDefault="00084AB1" w:rsidP="00AE0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Фондорентабельность</w:t>
            </w:r>
          </w:p>
        </w:tc>
        <w:tc>
          <w:tcPr>
            <w:tcW w:w="735" w:type="pct"/>
            <w:vAlign w:val="bottom"/>
          </w:tcPr>
          <w:p w14:paraId="3A3DE43A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736961C1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CD81D67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79ECCEA8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0CC105DC" w14:textId="77777777" w:rsidR="00084AB1" w:rsidRPr="00310FFE" w:rsidRDefault="00084AB1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310FFE" w14:paraId="115B602E" w14:textId="77777777" w:rsidTr="00AE021F">
        <w:tc>
          <w:tcPr>
            <w:tcW w:w="1691" w:type="pct"/>
          </w:tcPr>
          <w:p w14:paraId="022D9CE7" w14:textId="77777777" w:rsidR="00084AB1" w:rsidRDefault="00084AB1" w:rsidP="00AE0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основной деятельности</w:t>
            </w:r>
          </w:p>
        </w:tc>
        <w:tc>
          <w:tcPr>
            <w:tcW w:w="735" w:type="pct"/>
            <w:vAlign w:val="bottom"/>
          </w:tcPr>
          <w:p w14:paraId="2AE8F6A7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464B2901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C70EF04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38E5C9F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27841661" w14:textId="77777777" w:rsidR="00084AB1" w:rsidRPr="00310FFE" w:rsidRDefault="00084AB1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310FFE" w14:paraId="39490C57" w14:textId="77777777" w:rsidTr="00AE021F">
        <w:tc>
          <w:tcPr>
            <w:tcW w:w="1691" w:type="pct"/>
          </w:tcPr>
          <w:p w14:paraId="79858F7C" w14:textId="77777777" w:rsidR="00084AB1" w:rsidRDefault="00084AB1" w:rsidP="00AE0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735" w:type="pct"/>
            <w:vAlign w:val="bottom"/>
          </w:tcPr>
          <w:p w14:paraId="13DE92E4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5CB5FEA2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CF66378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352CB89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3A57118C" w14:textId="77777777" w:rsidR="00084AB1" w:rsidRPr="00310FFE" w:rsidRDefault="00084AB1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310FFE" w14:paraId="3BA5792C" w14:textId="77777777" w:rsidTr="00AE021F">
        <w:tc>
          <w:tcPr>
            <w:tcW w:w="1691" w:type="pct"/>
          </w:tcPr>
          <w:p w14:paraId="426B2F56" w14:textId="77777777" w:rsidR="00084AB1" w:rsidRDefault="00084AB1" w:rsidP="00AE0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рентабельность</w:t>
            </w:r>
          </w:p>
        </w:tc>
        <w:tc>
          <w:tcPr>
            <w:tcW w:w="735" w:type="pct"/>
            <w:vAlign w:val="bottom"/>
          </w:tcPr>
          <w:p w14:paraId="2503C5E5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1CCB98E4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49B52D3B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4695186F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60D738A8" w14:textId="77777777" w:rsidR="00084AB1" w:rsidRPr="00310FFE" w:rsidRDefault="00084AB1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4AB1" w:rsidRPr="00310FFE" w14:paraId="57C5DEB5" w14:textId="77777777" w:rsidTr="00AE021F">
        <w:tc>
          <w:tcPr>
            <w:tcW w:w="1691" w:type="pct"/>
          </w:tcPr>
          <w:p w14:paraId="5626554A" w14:textId="77777777" w:rsidR="00084AB1" w:rsidRDefault="00084AB1" w:rsidP="00AE0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перманентного капитала</w:t>
            </w:r>
          </w:p>
        </w:tc>
        <w:tc>
          <w:tcPr>
            <w:tcW w:w="735" w:type="pct"/>
            <w:vAlign w:val="bottom"/>
          </w:tcPr>
          <w:p w14:paraId="17A2DC97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vAlign w:val="bottom"/>
          </w:tcPr>
          <w:p w14:paraId="5DF54520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  <w:vAlign w:val="bottom"/>
          </w:tcPr>
          <w:p w14:paraId="2569C647" w14:textId="77777777" w:rsidR="00084AB1" w:rsidRPr="00310FFE" w:rsidRDefault="00084AB1" w:rsidP="00AE02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65E8499D" w14:textId="77777777" w:rsidR="00084AB1" w:rsidRPr="00310FFE" w:rsidRDefault="00084AB1" w:rsidP="00AE021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vAlign w:val="bottom"/>
          </w:tcPr>
          <w:p w14:paraId="1B5CF23D" w14:textId="77777777" w:rsidR="00084AB1" w:rsidRPr="00310FFE" w:rsidRDefault="00084AB1" w:rsidP="00AE02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39145A5" w14:textId="1CADCFE9" w:rsidR="00565276" w:rsidRDefault="00565276" w:rsidP="009D788F">
      <w:pPr>
        <w:rPr>
          <w:b/>
        </w:rPr>
      </w:pPr>
    </w:p>
    <w:p w14:paraId="54757FEC" w14:textId="77777777" w:rsidR="00CC7CD3" w:rsidRDefault="00CC7CD3" w:rsidP="00CC7CD3">
      <w:pPr>
        <w:pStyle w:val="10"/>
        <w:ind w:firstLine="709"/>
        <w:jc w:val="both"/>
        <w:rPr>
          <w:rStyle w:val="ae"/>
          <w:noProof/>
          <w:color w:val="auto"/>
          <w:szCs w:val="28"/>
          <w:u w:val="none"/>
        </w:rPr>
        <w:sectPr w:rsidR="00CC7CD3" w:rsidSect="00822EA7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  <w:r>
        <w:fldChar w:fldCharType="begin"/>
      </w:r>
      <w:r>
        <w:instrText>HYPERLINK \l "_Toc84930773"</w:instrText>
      </w:r>
      <w:r>
        <w:fldChar w:fldCharType="separate"/>
      </w:r>
    </w:p>
    <w:p w14:paraId="3AB973D3" w14:textId="5DA8E5BE" w:rsidR="00CC7CD3" w:rsidRPr="002A4180" w:rsidRDefault="00CC7CD3" w:rsidP="00CC7CD3">
      <w:pPr>
        <w:pStyle w:val="10"/>
        <w:ind w:firstLine="709"/>
        <w:jc w:val="both"/>
        <w:rPr>
          <w:rFonts w:eastAsiaTheme="minorEastAsia"/>
          <w:noProof/>
          <w:lang w:eastAsia="ru-RU"/>
        </w:rPr>
      </w:pPr>
      <w:r>
        <w:rPr>
          <w:rStyle w:val="ae"/>
          <w:noProof/>
          <w:color w:val="auto"/>
          <w:szCs w:val="28"/>
          <w:u w:val="none"/>
        </w:rPr>
        <w:lastRenderedPageBreak/>
        <w:t xml:space="preserve">8 </w:t>
      </w:r>
      <w:r w:rsidRPr="000E5ECD">
        <w:rPr>
          <w:rStyle w:val="ae"/>
          <w:noProof/>
          <w:color w:val="auto"/>
          <w:szCs w:val="28"/>
          <w:u w:val="none"/>
        </w:rPr>
        <w:t>АНАЛИЗ Д</w:t>
      </w:r>
      <w:r>
        <w:rPr>
          <w:rStyle w:val="ae"/>
          <w:noProof/>
          <w:color w:val="auto"/>
          <w:szCs w:val="28"/>
          <w:u w:val="none"/>
        </w:rPr>
        <w:t>ВИЖЕНИЯ ДЕНЕЖНЫХ СРЕДСТВ</w:t>
      </w:r>
      <w:r w:rsidRPr="002A4180">
        <w:rPr>
          <w:noProof/>
          <w:webHidden/>
          <w:szCs w:val="28"/>
        </w:rPr>
        <w:tab/>
      </w:r>
      <w:r>
        <w:rPr>
          <w:noProof/>
          <w:szCs w:val="28"/>
        </w:rPr>
        <w:fldChar w:fldCharType="end"/>
      </w:r>
    </w:p>
    <w:p w14:paraId="779D3F7D" w14:textId="77777777" w:rsidR="00CC7CD3" w:rsidRPr="002A4180" w:rsidRDefault="00CC7CD3" w:rsidP="00CC7CD3">
      <w:pPr>
        <w:rPr>
          <w:lang w:eastAsia="en-US"/>
        </w:rPr>
      </w:pPr>
    </w:p>
    <w:p w14:paraId="66999671" w14:textId="77777777" w:rsidR="00CC7CD3" w:rsidRPr="002A4180" w:rsidRDefault="00CC7CD3" w:rsidP="00CC7CD3">
      <w:pPr>
        <w:rPr>
          <w:lang w:eastAsia="en-US"/>
        </w:rPr>
      </w:pPr>
    </w:p>
    <w:p w14:paraId="2D2D6CF4" w14:textId="77777777" w:rsidR="00CC7CD3" w:rsidRPr="002A4180" w:rsidRDefault="00CC7CD3" w:rsidP="00CC7CD3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Pr="002A4180">
        <w:rPr>
          <w:color w:val="FF0000"/>
          <w:sz w:val="28"/>
          <w:szCs w:val="28"/>
        </w:rPr>
        <w:t>нализ следует проводить по следующей схеме:</w:t>
      </w:r>
    </w:p>
    <w:p w14:paraId="42B9A8CD" w14:textId="77777777" w:rsidR="00CC7CD3" w:rsidRPr="002A4180" w:rsidRDefault="00CC7CD3" w:rsidP="00CC7CD3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1) цель</w:t>
      </w:r>
      <w:r>
        <w:rPr>
          <w:color w:val="FF0000"/>
          <w:sz w:val="28"/>
          <w:szCs w:val="28"/>
        </w:rPr>
        <w:t xml:space="preserve">, задачи </w:t>
      </w:r>
      <w:r w:rsidRPr="002A4180">
        <w:rPr>
          <w:color w:val="FF0000"/>
          <w:sz w:val="28"/>
          <w:szCs w:val="28"/>
        </w:rPr>
        <w:t>исследования;</w:t>
      </w:r>
    </w:p>
    <w:p w14:paraId="678DAA58" w14:textId="77777777" w:rsidR="00CC7CD3" w:rsidRPr="002A4180" w:rsidRDefault="00CC7CD3" w:rsidP="00CC7CD3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2) данные за 3 последних календарных года;</w:t>
      </w:r>
    </w:p>
    <w:p w14:paraId="40CCE50F" w14:textId="77777777" w:rsidR="00CC7CD3" w:rsidRPr="002A4180" w:rsidRDefault="00CC7CD3" w:rsidP="00CC7CD3">
      <w:pPr>
        <w:ind w:firstLine="709"/>
        <w:jc w:val="both"/>
        <w:rPr>
          <w:color w:val="FF0000"/>
          <w:sz w:val="28"/>
          <w:szCs w:val="28"/>
        </w:rPr>
      </w:pPr>
      <w:r w:rsidRPr="002A4180">
        <w:rPr>
          <w:color w:val="FF0000"/>
          <w:sz w:val="28"/>
          <w:szCs w:val="28"/>
        </w:rPr>
        <w:t>3) выводы;</w:t>
      </w:r>
    </w:p>
    <w:p w14:paraId="0F7C4A4B" w14:textId="77777777" w:rsidR="00CC7CD3" w:rsidRPr="002A4180" w:rsidRDefault="00CC7CD3" w:rsidP="00CC7CD3">
      <w:pPr>
        <w:ind w:firstLine="709"/>
        <w:jc w:val="both"/>
        <w:rPr>
          <w:sz w:val="28"/>
          <w:szCs w:val="28"/>
        </w:rPr>
      </w:pPr>
      <w:r w:rsidRPr="002A4180">
        <w:rPr>
          <w:color w:val="FF0000"/>
          <w:sz w:val="28"/>
          <w:szCs w:val="28"/>
        </w:rPr>
        <w:t>4) график, иллюстрирующий результаты.</w:t>
      </w:r>
    </w:p>
    <w:p w14:paraId="2E3ACA8E" w14:textId="77777777" w:rsidR="00CC7CD3" w:rsidRPr="002A4180" w:rsidRDefault="00CC7CD3" w:rsidP="00CC7CD3">
      <w:pPr>
        <w:ind w:firstLine="709"/>
        <w:jc w:val="both"/>
        <w:rPr>
          <w:b/>
          <w:iCs/>
          <w:color w:val="FF0000"/>
          <w:sz w:val="28"/>
        </w:rPr>
      </w:pPr>
    </w:p>
    <w:p w14:paraId="340BE44C" w14:textId="656E97A7" w:rsidR="00CC7CD3" w:rsidRDefault="00CC7CD3" w:rsidP="00CC7CD3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19</w:t>
      </w:r>
      <w:r w:rsidRPr="00026876">
        <w:rPr>
          <w:sz w:val="28"/>
          <w:szCs w:val="28"/>
        </w:rPr>
        <w:t xml:space="preserve"> – </w:t>
      </w:r>
      <w:r>
        <w:rPr>
          <w:sz w:val="28"/>
          <w:szCs w:val="28"/>
        </w:rPr>
        <w:t>А</w:t>
      </w:r>
      <w:r w:rsidRPr="00026876">
        <w:rPr>
          <w:sz w:val="28"/>
          <w:szCs w:val="28"/>
        </w:rPr>
        <w:t xml:space="preserve">нализ </w:t>
      </w:r>
      <w:r>
        <w:rPr>
          <w:sz w:val="28"/>
          <w:szCs w:val="28"/>
        </w:rPr>
        <w:t xml:space="preserve">движения денежных средств по видам деятельности </w:t>
      </w:r>
      <w:r>
        <w:rPr>
          <w:sz w:val="28"/>
          <w:szCs w:val="28"/>
        </w:rPr>
        <w:br/>
        <w:t>за 2019 -2020 гг.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266"/>
        <w:gridCol w:w="978"/>
        <w:gridCol w:w="840"/>
        <w:gridCol w:w="1298"/>
        <w:gridCol w:w="988"/>
        <w:gridCol w:w="963"/>
        <w:gridCol w:w="1296"/>
      </w:tblGrid>
      <w:tr w:rsidR="008D79CB" w:rsidRPr="008D79CB" w14:paraId="4D1D64D0" w14:textId="77777777" w:rsidTr="00242E9F">
        <w:tc>
          <w:tcPr>
            <w:tcW w:w="1696" w:type="pct"/>
            <w:vMerge w:val="restart"/>
            <w:vAlign w:val="center"/>
          </w:tcPr>
          <w:p w14:paraId="566C39D2" w14:textId="77777777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Показатели</w:t>
            </w:r>
          </w:p>
        </w:tc>
        <w:tc>
          <w:tcPr>
            <w:tcW w:w="1618" w:type="pct"/>
            <w:gridSpan w:val="3"/>
            <w:vAlign w:val="center"/>
          </w:tcPr>
          <w:p w14:paraId="10F3063B" w14:textId="77777777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686" w:type="pct"/>
            <w:gridSpan w:val="3"/>
            <w:vAlign w:val="center"/>
          </w:tcPr>
          <w:p w14:paraId="5C3A8C18" w14:textId="77777777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Структура, %</w:t>
            </w:r>
          </w:p>
        </w:tc>
      </w:tr>
      <w:tr w:rsidR="008D79CB" w:rsidRPr="008D79CB" w14:paraId="6EA15201" w14:textId="77777777" w:rsidTr="00242E9F">
        <w:tc>
          <w:tcPr>
            <w:tcW w:w="1696" w:type="pct"/>
            <w:vMerge/>
            <w:vAlign w:val="center"/>
          </w:tcPr>
          <w:p w14:paraId="7BB14F35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5C38A7AD" w14:textId="77777777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2019 год</w:t>
            </w:r>
          </w:p>
        </w:tc>
        <w:tc>
          <w:tcPr>
            <w:tcW w:w="436" w:type="pct"/>
            <w:vAlign w:val="center"/>
          </w:tcPr>
          <w:p w14:paraId="7DA88555" w14:textId="77777777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2020 </w:t>
            </w:r>
          </w:p>
          <w:p w14:paraId="048588C5" w14:textId="13249659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Align w:val="center"/>
          </w:tcPr>
          <w:p w14:paraId="11DC96C8" w14:textId="77777777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изменение</w:t>
            </w:r>
          </w:p>
        </w:tc>
        <w:tc>
          <w:tcPr>
            <w:tcW w:w="513" w:type="pct"/>
            <w:vAlign w:val="center"/>
          </w:tcPr>
          <w:p w14:paraId="1B9BAD49" w14:textId="77777777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2019 </w:t>
            </w:r>
          </w:p>
          <w:p w14:paraId="197A727E" w14:textId="18C012BD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год</w:t>
            </w:r>
          </w:p>
        </w:tc>
        <w:tc>
          <w:tcPr>
            <w:tcW w:w="500" w:type="pct"/>
            <w:vAlign w:val="center"/>
          </w:tcPr>
          <w:p w14:paraId="09870D0A" w14:textId="77777777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2020 год</w:t>
            </w:r>
          </w:p>
        </w:tc>
        <w:tc>
          <w:tcPr>
            <w:tcW w:w="673" w:type="pct"/>
            <w:vAlign w:val="center"/>
          </w:tcPr>
          <w:p w14:paraId="1D0BF421" w14:textId="77777777" w:rsidR="00CC7CD3" w:rsidRPr="008D79CB" w:rsidRDefault="00CC7CD3" w:rsidP="00CC7CD3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изменение</w:t>
            </w:r>
          </w:p>
        </w:tc>
      </w:tr>
      <w:tr w:rsidR="008D79CB" w:rsidRPr="008D79CB" w14:paraId="2EBBE9FB" w14:textId="77777777" w:rsidTr="00242E9F">
        <w:tc>
          <w:tcPr>
            <w:tcW w:w="1696" w:type="pct"/>
          </w:tcPr>
          <w:p w14:paraId="3DD3DD29" w14:textId="0867C404" w:rsidR="00CC7CD3" w:rsidRPr="008D79CB" w:rsidRDefault="00CC7CD3" w:rsidP="00CC7CD3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CC7CD3">
              <w:rPr>
                <w:sz w:val="24"/>
                <w:szCs w:val="24"/>
              </w:rPr>
              <w:t xml:space="preserve">Остаток     </w:t>
            </w:r>
            <w:r w:rsidRPr="008D79CB">
              <w:rPr>
                <w:sz w:val="24"/>
                <w:szCs w:val="24"/>
              </w:rPr>
              <w:t>денежных средств</w:t>
            </w:r>
            <w:r w:rsidRPr="00CC7CD3">
              <w:rPr>
                <w:sz w:val="24"/>
                <w:szCs w:val="24"/>
              </w:rPr>
              <w:t xml:space="preserve"> на начало года </w:t>
            </w:r>
          </w:p>
        </w:tc>
        <w:tc>
          <w:tcPr>
            <w:tcW w:w="508" w:type="pct"/>
          </w:tcPr>
          <w:p w14:paraId="03D83DD9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19C95A0B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C9011EA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53547679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A51EE66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433B537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421B9B90" w14:textId="77777777" w:rsidTr="00242E9F">
        <w:tc>
          <w:tcPr>
            <w:tcW w:w="1696" w:type="pct"/>
          </w:tcPr>
          <w:p w14:paraId="7A0C0458" w14:textId="5A90DD16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Поступило денежных средств- всего</w:t>
            </w:r>
          </w:p>
        </w:tc>
        <w:tc>
          <w:tcPr>
            <w:tcW w:w="508" w:type="pct"/>
          </w:tcPr>
          <w:p w14:paraId="3A0F8CB8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0196464A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D133762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79986424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646AEB7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0A98337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3E6DD27E" w14:textId="77777777" w:rsidTr="00242E9F">
        <w:tc>
          <w:tcPr>
            <w:tcW w:w="1696" w:type="pct"/>
          </w:tcPr>
          <w:p w14:paraId="382BC133" w14:textId="37840F6A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508" w:type="pct"/>
          </w:tcPr>
          <w:p w14:paraId="019F8BDC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60C53197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80C5051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3B8E9F46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98102AA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550237B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0830E25E" w14:textId="77777777" w:rsidTr="00242E9F">
        <w:tc>
          <w:tcPr>
            <w:tcW w:w="1696" w:type="pct"/>
          </w:tcPr>
          <w:p w14:paraId="1630F714" w14:textId="05E40D49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 - текущей</w:t>
            </w:r>
          </w:p>
        </w:tc>
        <w:tc>
          <w:tcPr>
            <w:tcW w:w="508" w:type="pct"/>
          </w:tcPr>
          <w:p w14:paraId="6F8382CB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233D9F5B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E173868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275B2965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F4FD6D0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4F0E292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50F37B7B" w14:textId="77777777" w:rsidTr="00242E9F">
        <w:tc>
          <w:tcPr>
            <w:tcW w:w="1696" w:type="pct"/>
          </w:tcPr>
          <w:p w14:paraId="5668F621" w14:textId="53CB0062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-инвестиционной</w:t>
            </w:r>
          </w:p>
        </w:tc>
        <w:tc>
          <w:tcPr>
            <w:tcW w:w="508" w:type="pct"/>
          </w:tcPr>
          <w:p w14:paraId="13B742DB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788C907D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3900FCF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150D9DE5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466F12E9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E3561BE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022C8A47" w14:textId="77777777" w:rsidTr="00242E9F">
        <w:tc>
          <w:tcPr>
            <w:tcW w:w="1696" w:type="pct"/>
          </w:tcPr>
          <w:p w14:paraId="27D50623" w14:textId="60327FDB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-финансовой</w:t>
            </w:r>
          </w:p>
        </w:tc>
        <w:tc>
          <w:tcPr>
            <w:tcW w:w="508" w:type="pct"/>
          </w:tcPr>
          <w:p w14:paraId="32592822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21657BC4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D49D8C2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0C447AD2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3A287274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CBB8D67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7E1F0C27" w14:textId="77777777" w:rsidTr="00242E9F">
        <w:tc>
          <w:tcPr>
            <w:tcW w:w="1696" w:type="pct"/>
          </w:tcPr>
          <w:p w14:paraId="160DB320" w14:textId="5CD2AE30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508" w:type="pct"/>
          </w:tcPr>
          <w:p w14:paraId="269D8D4C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054258B5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D51BECA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44740359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31B14A18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9744F9C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37587102" w14:textId="77777777" w:rsidTr="00242E9F">
        <w:tc>
          <w:tcPr>
            <w:tcW w:w="1696" w:type="pct"/>
          </w:tcPr>
          <w:p w14:paraId="0822375F" w14:textId="6B6A2826" w:rsidR="00CC7CD3" w:rsidRPr="008D79CB" w:rsidRDefault="00CC7CD3" w:rsidP="00CC7CD3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508" w:type="pct"/>
          </w:tcPr>
          <w:p w14:paraId="23B2ED16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223E39F7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8426B75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11A98095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2EB69E9C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EEF8F47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</w:tr>
      <w:tr w:rsidR="008D79CB" w:rsidRPr="008D79CB" w14:paraId="4F956C66" w14:textId="77777777" w:rsidTr="00242E9F">
        <w:tc>
          <w:tcPr>
            <w:tcW w:w="1696" w:type="pct"/>
          </w:tcPr>
          <w:p w14:paraId="56F427E0" w14:textId="62931E22" w:rsidR="00CC7CD3" w:rsidRPr="008D79CB" w:rsidRDefault="00CC7CD3" w:rsidP="00CC7CD3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 - текущей</w:t>
            </w:r>
          </w:p>
        </w:tc>
        <w:tc>
          <w:tcPr>
            <w:tcW w:w="508" w:type="pct"/>
          </w:tcPr>
          <w:p w14:paraId="6FAAA785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00E98FC8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B3DA5E1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60D1DE3B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E4755A9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1AE1CD8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</w:tr>
      <w:tr w:rsidR="008D79CB" w:rsidRPr="008D79CB" w14:paraId="7FFE7AAA" w14:textId="77777777" w:rsidTr="00242E9F">
        <w:tc>
          <w:tcPr>
            <w:tcW w:w="1696" w:type="pct"/>
          </w:tcPr>
          <w:p w14:paraId="326C6E68" w14:textId="40F7E095" w:rsidR="00CC7CD3" w:rsidRPr="008D79CB" w:rsidRDefault="00CC7CD3" w:rsidP="00CC7CD3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-инвестиционной</w:t>
            </w:r>
          </w:p>
        </w:tc>
        <w:tc>
          <w:tcPr>
            <w:tcW w:w="508" w:type="pct"/>
          </w:tcPr>
          <w:p w14:paraId="04D44E19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5FC4BF0A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9E1D80C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50B614A4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7442BC94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F497446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</w:tr>
      <w:tr w:rsidR="008D79CB" w:rsidRPr="008D79CB" w14:paraId="5A897369" w14:textId="77777777" w:rsidTr="00242E9F">
        <w:tc>
          <w:tcPr>
            <w:tcW w:w="1696" w:type="pct"/>
          </w:tcPr>
          <w:p w14:paraId="60B4D8C5" w14:textId="006F92FE" w:rsidR="00CC7CD3" w:rsidRPr="008D79CB" w:rsidRDefault="00CC7CD3" w:rsidP="00CC7CD3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-финансовой</w:t>
            </w:r>
          </w:p>
        </w:tc>
        <w:tc>
          <w:tcPr>
            <w:tcW w:w="508" w:type="pct"/>
          </w:tcPr>
          <w:p w14:paraId="14ECF814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61F5CA11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D55CDDC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2B49CF7D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49A9B37E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E57D4C0" w14:textId="77777777" w:rsidR="00CC7CD3" w:rsidRPr="008D79CB" w:rsidRDefault="00CC7CD3" w:rsidP="00CC7CD3">
            <w:pPr>
              <w:rPr>
                <w:sz w:val="24"/>
                <w:szCs w:val="24"/>
              </w:rPr>
            </w:pPr>
          </w:p>
        </w:tc>
      </w:tr>
      <w:tr w:rsidR="008D79CB" w:rsidRPr="008D79CB" w14:paraId="1D3305C4" w14:textId="77777777" w:rsidTr="00242E9F">
        <w:tc>
          <w:tcPr>
            <w:tcW w:w="1696" w:type="pct"/>
          </w:tcPr>
          <w:p w14:paraId="08758B0E" w14:textId="46FE9E0F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Сальдо денежных потоков от текущих операций</w:t>
            </w:r>
          </w:p>
        </w:tc>
        <w:tc>
          <w:tcPr>
            <w:tcW w:w="508" w:type="pct"/>
          </w:tcPr>
          <w:p w14:paraId="206458AD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44AAAE5A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2EF93CD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2E9028D6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B7B65F1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802C456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3FAC1B80" w14:textId="77777777" w:rsidTr="00242E9F">
        <w:tc>
          <w:tcPr>
            <w:tcW w:w="1696" w:type="pct"/>
          </w:tcPr>
          <w:p w14:paraId="661D5CAF" w14:textId="6AF67EB4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Сальдо денежных потоков от инвестиционных операций</w:t>
            </w:r>
          </w:p>
        </w:tc>
        <w:tc>
          <w:tcPr>
            <w:tcW w:w="508" w:type="pct"/>
          </w:tcPr>
          <w:p w14:paraId="0F7981BD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4372F32C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BE7ABB6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04830EAE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32D6DC63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7D19E20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14656952" w14:textId="77777777" w:rsidTr="00242E9F">
        <w:tc>
          <w:tcPr>
            <w:tcW w:w="1696" w:type="pct"/>
          </w:tcPr>
          <w:p w14:paraId="48A7CA4D" w14:textId="2017478F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Сальдо денежных потоков от финансовых операций</w:t>
            </w:r>
          </w:p>
        </w:tc>
        <w:tc>
          <w:tcPr>
            <w:tcW w:w="508" w:type="pct"/>
          </w:tcPr>
          <w:p w14:paraId="6808CCC7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34A4E235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486E505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2182BAD4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2F4624DE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10127EC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45440B21" w14:textId="77777777" w:rsidTr="00242E9F">
        <w:tc>
          <w:tcPr>
            <w:tcW w:w="1696" w:type="pct"/>
          </w:tcPr>
          <w:p w14:paraId="11862770" w14:textId="25151B5F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Сальдо денежных потоков за отчетный период</w:t>
            </w:r>
          </w:p>
        </w:tc>
        <w:tc>
          <w:tcPr>
            <w:tcW w:w="508" w:type="pct"/>
          </w:tcPr>
          <w:p w14:paraId="62A3B373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3D2832B9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A2EA4EB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297BA681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07AF6B9F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FC0748C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312CFB7F" w14:textId="77777777" w:rsidTr="00242E9F">
        <w:tc>
          <w:tcPr>
            <w:tcW w:w="1696" w:type="pct"/>
          </w:tcPr>
          <w:p w14:paraId="5E6BDCF5" w14:textId="38C02B73" w:rsidR="00CC7CD3" w:rsidRPr="008D79CB" w:rsidRDefault="00CC7CD3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Остаток денежных средств и денежных средств на начало отчетного период</w:t>
            </w:r>
          </w:p>
        </w:tc>
        <w:tc>
          <w:tcPr>
            <w:tcW w:w="508" w:type="pct"/>
          </w:tcPr>
          <w:p w14:paraId="6B089963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14:paraId="43F16ADE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F9DA2E3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</w:tcPr>
          <w:p w14:paraId="7F241484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26340C9B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5D46B81" w14:textId="77777777" w:rsidR="00CC7CD3" w:rsidRPr="008D79CB" w:rsidRDefault="00CC7CD3" w:rsidP="00FC0A91">
            <w:pPr>
              <w:rPr>
                <w:sz w:val="24"/>
                <w:szCs w:val="24"/>
              </w:rPr>
            </w:pPr>
          </w:p>
        </w:tc>
      </w:tr>
    </w:tbl>
    <w:p w14:paraId="714DF2E5" w14:textId="77777777" w:rsidR="00CC7CD3" w:rsidRDefault="00CC7CD3" w:rsidP="00CC7CD3">
      <w:pPr>
        <w:jc w:val="both"/>
        <w:rPr>
          <w:sz w:val="28"/>
          <w:szCs w:val="28"/>
        </w:rPr>
      </w:pPr>
    </w:p>
    <w:p w14:paraId="530DD371" w14:textId="24DE825C" w:rsidR="00CC7CD3" w:rsidRDefault="00CC7CD3" w:rsidP="009D788F">
      <w:pPr>
        <w:rPr>
          <w:b/>
        </w:rPr>
      </w:pPr>
    </w:p>
    <w:p w14:paraId="073BD22D" w14:textId="1CFAB828" w:rsidR="00F21590" w:rsidRDefault="00F21590" w:rsidP="009D788F">
      <w:pPr>
        <w:rPr>
          <w:b/>
        </w:rPr>
      </w:pPr>
    </w:p>
    <w:p w14:paraId="597785A9" w14:textId="594F87E6" w:rsidR="00F21590" w:rsidRDefault="00F21590" w:rsidP="009D788F">
      <w:pPr>
        <w:rPr>
          <w:b/>
        </w:rPr>
      </w:pPr>
    </w:p>
    <w:p w14:paraId="5B1D64C9" w14:textId="11B051E2" w:rsidR="00F21590" w:rsidRDefault="00F21590" w:rsidP="009D788F">
      <w:pPr>
        <w:rPr>
          <w:b/>
        </w:rPr>
      </w:pPr>
    </w:p>
    <w:p w14:paraId="3441FCEE" w14:textId="62910848" w:rsidR="00F21590" w:rsidRDefault="00F21590" w:rsidP="009D788F">
      <w:pPr>
        <w:rPr>
          <w:b/>
        </w:rPr>
      </w:pPr>
    </w:p>
    <w:p w14:paraId="70F7997B" w14:textId="65C7F007" w:rsidR="00F21590" w:rsidRDefault="00F21590" w:rsidP="009D788F">
      <w:pPr>
        <w:rPr>
          <w:b/>
        </w:rPr>
      </w:pPr>
    </w:p>
    <w:p w14:paraId="42502F8F" w14:textId="193D53D3" w:rsidR="00F21590" w:rsidRDefault="00F21590" w:rsidP="009D788F">
      <w:pPr>
        <w:rPr>
          <w:b/>
        </w:rPr>
      </w:pPr>
    </w:p>
    <w:p w14:paraId="60C57515" w14:textId="12297FA6" w:rsidR="00F21590" w:rsidRDefault="00F21590" w:rsidP="009D788F">
      <w:pPr>
        <w:rPr>
          <w:b/>
        </w:rPr>
      </w:pPr>
    </w:p>
    <w:p w14:paraId="5D12AEB0" w14:textId="30C4764C" w:rsidR="00F21590" w:rsidRDefault="00F21590" w:rsidP="009D788F">
      <w:pPr>
        <w:rPr>
          <w:b/>
        </w:rPr>
      </w:pPr>
    </w:p>
    <w:p w14:paraId="7BFB0BB6" w14:textId="68FD379B" w:rsidR="00F21590" w:rsidRDefault="00F21590" w:rsidP="009D788F">
      <w:pPr>
        <w:rPr>
          <w:b/>
        </w:rPr>
      </w:pPr>
    </w:p>
    <w:p w14:paraId="554B2420" w14:textId="77777777" w:rsidR="00F21590" w:rsidRDefault="00F21590" w:rsidP="009D788F">
      <w:pPr>
        <w:rPr>
          <w:b/>
        </w:rPr>
      </w:pPr>
    </w:p>
    <w:p w14:paraId="7E5412E9" w14:textId="2086ED4B" w:rsidR="00F21590" w:rsidRDefault="00F21590" w:rsidP="00F21590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20</w:t>
      </w:r>
      <w:r w:rsidRPr="00026876">
        <w:rPr>
          <w:sz w:val="28"/>
          <w:szCs w:val="28"/>
        </w:rPr>
        <w:t xml:space="preserve"> – </w:t>
      </w:r>
      <w:r>
        <w:rPr>
          <w:sz w:val="28"/>
          <w:szCs w:val="28"/>
        </w:rPr>
        <w:t>А</w:t>
      </w:r>
      <w:r w:rsidRPr="00026876">
        <w:rPr>
          <w:sz w:val="28"/>
          <w:szCs w:val="28"/>
        </w:rPr>
        <w:t xml:space="preserve">нализ </w:t>
      </w:r>
      <w:r>
        <w:rPr>
          <w:sz w:val="28"/>
          <w:szCs w:val="28"/>
        </w:rPr>
        <w:t xml:space="preserve">движения денежных средств по видам деятельности </w:t>
      </w:r>
      <w:r>
        <w:rPr>
          <w:sz w:val="28"/>
          <w:szCs w:val="28"/>
        </w:rPr>
        <w:br/>
        <w:t>за 2020 -2021 гг.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273"/>
        <w:gridCol w:w="696"/>
        <w:gridCol w:w="924"/>
        <w:gridCol w:w="1296"/>
        <w:gridCol w:w="1177"/>
        <w:gridCol w:w="967"/>
        <w:gridCol w:w="1296"/>
      </w:tblGrid>
      <w:tr w:rsidR="00F21590" w14:paraId="35639964" w14:textId="77777777" w:rsidTr="00FC0A91">
        <w:tc>
          <w:tcPr>
            <w:tcW w:w="1700" w:type="pct"/>
            <w:vMerge w:val="restart"/>
            <w:vAlign w:val="center"/>
          </w:tcPr>
          <w:p w14:paraId="7A666CAD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Показатели</w:t>
            </w:r>
          </w:p>
        </w:tc>
        <w:tc>
          <w:tcPr>
            <w:tcW w:w="1514" w:type="pct"/>
            <w:gridSpan w:val="3"/>
            <w:vAlign w:val="center"/>
          </w:tcPr>
          <w:p w14:paraId="466428C0" w14:textId="77777777" w:rsidR="00F21590" w:rsidRPr="00CC7CD3" w:rsidRDefault="00F21590" w:rsidP="00FC0A91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786" w:type="pct"/>
            <w:gridSpan w:val="3"/>
            <w:vAlign w:val="center"/>
          </w:tcPr>
          <w:p w14:paraId="0B7C29FE" w14:textId="77777777" w:rsidR="00F21590" w:rsidRPr="00CC7CD3" w:rsidRDefault="00F21590" w:rsidP="00FC0A91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Структура, %</w:t>
            </w:r>
          </w:p>
        </w:tc>
      </w:tr>
      <w:tr w:rsidR="00242E9F" w14:paraId="61C71854" w14:textId="77777777" w:rsidTr="00FC0A91">
        <w:tc>
          <w:tcPr>
            <w:tcW w:w="1700" w:type="pct"/>
            <w:vMerge/>
            <w:vAlign w:val="center"/>
          </w:tcPr>
          <w:p w14:paraId="490059EF" w14:textId="77777777" w:rsidR="00242E9F" w:rsidRPr="00CC7CD3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D87000A" w14:textId="2A3F6834" w:rsidR="00242E9F" w:rsidRPr="00CC7CD3" w:rsidRDefault="00242E9F" w:rsidP="00242E9F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C7C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80" w:type="pct"/>
            <w:vAlign w:val="center"/>
          </w:tcPr>
          <w:p w14:paraId="2F194DC9" w14:textId="10E54968" w:rsidR="00242E9F" w:rsidRDefault="00242E9F" w:rsidP="00242E9F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CC7CD3">
              <w:rPr>
                <w:sz w:val="24"/>
                <w:szCs w:val="24"/>
              </w:rPr>
              <w:t xml:space="preserve"> </w:t>
            </w:r>
          </w:p>
          <w:p w14:paraId="78C9DCCD" w14:textId="77777777" w:rsidR="00242E9F" w:rsidRPr="00CC7CD3" w:rsidRDefault="00242E9F" w:rsidP="00242E9F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Align w:val="center"/>
          </w:tcPr>
          <w:p w14:paraId="73289AEE" w14:textId="77777777" w:rsidR="00242E9F" w:rsidRPr="00CC7CD3" w:rsidRDefault="00242E9F" w:rsidP="00242E9F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изменение</w:t>
            </w:r>
          </w:p>
        </w:tc>
        <w:tc>
          <w:tcPr>
            <w:tcW w:w="611" w:type="pct"/>
            <w:vAlign w:val="center"/>
          </w:tcPr>
          <w:p w14:paraId="1FF03689" w14:textId="77777777" w:rsidR="00242E9F" w:rsidRDefault="00242E9F" w:rsidP="00242E9F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C7CD3">
              <w:rPr>
                <w:sz w:val="24"/>
                <w:szCs w:val="24"/>
              </w:rPr>
              <w:t xml:space="preserve"> </w:t>
            </w:r>
          </w:p>
          <w:p w14:paraId="00A5ABDF" w14:textId="0157CA15" w:rsidR="00242E9F" w:rsidRPr="00CC7CD3" w:rsidRDefault="00242E9F" w:rsidP="00242E9F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год</w:t>
            </w:r>
          </w:p>
        </w:tc>
        <w:tc>
          <w:tcPr>
            <w:tcW w:w="502" w:type="pct"/>
            <w:vAlign w:val="center"/>
          </w:tcPr>
          <w:p w14:paraId="2549CEFF" w14:textId="77777777" w:rsidR="00242E9F" w:rsidRDefault="00242E9F" w:rsidP="00242E9F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CC7CD3">
              <w:rPr>
                <w:sz w:val="24"/>
                <w:szCs w:val="24"/>
              </w:rPr>
              <w:t xml:space="preserve"> </w:t>
            </w:r>
          </w:p>
          <w:p w14:paraId="6EBF2A74" w14:textId="1B96C031" w:rsidR="00242E9F" w:rsidRPr="00CC7CD3" w:rsidRDefault="00242E9F" w:rsidP="00242E9F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Align w:val="center"/>
          </w:tcPr>
          <w:p w14:paraId="36CC96EF" w14:textId="77777777" w:rsidR="00242E9F" w:rsidRPr="00CC7CD3" w:rsidRDefault="00242E9F" w:rsidP="00242E9F">
            <w:pPr>
              <w:jc w:val="center"/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изменение</w:t>
            </w:r>
          </w:p>
        </w:tc>
      </w:tr>
      <w:tr w:rsidR="00F21590" w14:paraId="70991769" w14:textId="77777777" w:rsidTr="00FC0A91">
        <w:tc>
          <w:tcPr>
            <w:tcW w:w="1700" w:type="pct"/>
          </w:tcPr>
          <w:p w14:paraId="2DFD2FA0" w14:textId="77777777" w:rsidR="00F21590" w:rsidRPr="00CC7CD3" w:rsidRDefault="00F21590" w:rsidP="00FC0A9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7CD3">
              <w:rPr>
                <w:color w:val="000000"/>
                <w:sz w:val="24"/>
                <w:szCs w:val="24"/>
              </w:rPr>
              <w:t xml:space="preserve">Остаток     денежных средств на начало года </w:t>
            </w:r>
          </w:p>
        </w:tc>
        <w:tc>
          <w:tcPr>
            <w:tcW w:w="361" w:type="pct"/>
          </w:tcPr>
          <w:p w14:paraId="6518D02F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03F78AB9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A91810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4B1078C8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51F67F2D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879B81D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6FB3E8B2" w14:textId="77777777" w:rsidTr="00FC0A91">
        <w:tc>
          <w:tcPr>
            <w:tcW w:w="1700" w:type="pct"/>
          </w:tcPr>
          <w:p w14:paraId="3C24001F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Поступило денежных средств- всего</w:t>
            </w:r>
          </w:p>
        </w:tc>
        <w:tc>
          <w:tcPr>
            <w:tcW w:w="361" w:type="pct"/>
          </w:tcPr>
          <w:p w14:paraId="4C256B2B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528D3C84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F578360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2B57B12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5E34C0C5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8D432F7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359E61DD" w14:textId="77777777" w:rsidTr="00FC0A91">
        <w:tc>
          <w:tcPr>
            <w:tcW w:w="1700" w:type="pct"/>
          </w:tcPr>
          <w:p w14:paraId="63F2F2FE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361" w:type="pct"/>
          </w:tcPr>
          <w:p w14:paraId="7A60DDB3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71261DA7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E4C72C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35DCE1F0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75D48841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57C1E2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61C4FDF4" w14:textId="77777777" w:rsidTr="00FC0A91">
        <w:tc>
          <w:tcPr>
            <w:tcW w:w="1700" w:type="pct"/>
          </w:tcPr>
          <w:p w14:paraId="181D3A12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 xml:space="preserve"> - текущей</w:t>
            </w:r>
          </w:p>
        </w:tc>
        <w:tc>
          <w:tcPr>
            <w:tcW w:w="361" w:type="pct"/>
          </w:tcPr>
          <w:p w14:paraId="344995C3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06032FC9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34CF29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7A04142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0986E375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6D0C291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520298E3" w14:textId="77777777" w:rsidTr="00FC0A91">
        <w:tc>
          <w:tcPr>
            <w:tcW w:w="1700" w:type="pct"/>
          </w:tcPr>
          <w:p w14:paraId="5D4F6C34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-инвестиционной</w:t>
            </w:r>
          </w:p>
        </w:tc>
        <w:tc>
          <w:tcPr>
            <w:tcW w:w="361" w:type="pct"/>
          </w:tcPr>
          <w:p w14:paraId="4AF6FCAD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0048675F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4B257EA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78E392E2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4D86DF76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A379958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79FB6294" w14:textId="77777777" w:rsidTr="00FC0A91">
        <w:tc>
          <w:tcPr>
            <w:tcW w:w="1700" w:type="pct"/>
          </w:tcPr>
          <w:p w14:paraId="48B02716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-финансовой</w:t>
            </w:r>
          </w:p>
        </w:tc>
        <w:tc>
          <w:tcPr>
            <w:tcW w:w="361" w:type="pct"/>
          </w:tcPr>
          <w:p w14:paraId="28D8630A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105C4DA1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01AC88B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5E8C5908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49406E42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7D2B876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24CF7F5C" w14:textId="77777777" w:rsidTr="00FC0A91">
        <w:tc>
          <w:tcPr>
            <w:tcW w:w="1700" w:type="pct"/>
          </w:tcPr>
          <w:p w14:paraId="3C01AE31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Направлено денежных средств - всего</w:t>
            </w:r>
          </w:p>
        </w:tc>
        <w:tc>
          <w:tcPr>
            <w:tcW w:w="361" w:type="pct"/>
          </w:tcPr>
          <w:p w14:paraId="27847355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1F493C14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7928795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2B684170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59A32527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2D51D3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68731C32" w14:textId="77777777" w:rsidTr="00FC0A91">
        <w:tc>
          <w:tcPr>
            <w:tcW w:w="1700" w:type="pct"/>
          </w:tcPr>
          <w:p w14:paraId="4755A9DD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361" w:type="pct"/>
          </w:tcPr>
          <w:p w14:paraId="3C625B07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244AE9E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8FCB60F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41E1478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7A82A77D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1605A41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0E128020" w14:textId="77777777" w:rsidTr="00FC0A91">
        <w:tc>
          <w:tcPr>
            <w:tcW w:w="1700" w:type="pct"/>
          </w:tcPr>
          <w:p w14:paraId="230D86EE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 xml:space="preserve"> - текущей</w:t>
            </w:r>
          </w:p>
        </w:tc>
        <w:tc>
          <w:tcPr>
            <w:tcW w:w="361" w:type="pct"/>
          </w:tcPr>
          <w:p w14:paraId="58FE1274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2616DC9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61A18C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423638EE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3532CEBD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931FF0D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1619BF03" w14:textId="77777777" w:rsidTr="00FC0A91">
        <w:tc>
          <w:tcPr>
            <w:tcW w:w="1700" w:type="pct"/>
          </w:tcPr>
          <w:p w14:paraId="76C9FC66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-инвестиционной</w:t>
            </w:r>
          </w:p>
        </w:tc>
        <w:tc>
          <w:tcPr>
            <w:tcW w:w="361" w:type="pct"/>
          </w:tcPr>
          <w:p w14:paraId="3DE4DEC6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10432661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B23FF8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2F0F936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03976FED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3AD9AD5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1DB0466B" w14:textId="77777777" w:rsidTr="00FC0A91">
        <w:tc>
          <w:tcPr>
            <w:tcW w:w="1700" w:type="pct"/>
          </w:tcPr>
          <w:p w14:paraId="74C1A390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-финансовой</w:t>
            </w:r>
          </w:p>
        </w:tc>
        <w:tc>
          <w:tcPr>
            <w:tcW w:w="361" w:type="pct"/>
          </w:tcPr>
          <w:p w14:paraId="43ACC479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55FA24DB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864C9A9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4D994C02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0D05CD0F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298743E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48DC682C" w14:textId="77777777" w:rsidTr="00FC0A91">
        <w:tc>
          <w:tcPr>
            <w:tcW w:w="1700" w:type="pct"/>
          </w:tcPr>
          <w:p w14:paraId="0E8A2CD3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Сальдо денежных потоков от текущих операций</w:t>
            </w:r>
          </w:p>
        </w:tc>
        <w:tc>
          <w:tcPr>
            <w:tcW w:w="361" w:type="pct"/>
          </w:tcPr>
          <w:p w14:paraId="65E645B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4E0E2825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026EE08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40867389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010B2551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3A34009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49F149E9" w14:textId="77777777" w:rsidTr="00FC0A91">
        <w:tc>
          <w:tcPr>
            <w:tcW w:w="1700" w:type="pct"/>
          </w:tcPr>
          <w:p w14:paraId="4A95293A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Сальдо денежных потоков от инвестиционных операций</w:t>
            </w:r>
          </w:p>
        </w:tc>
        <w:tc>
          <w:tcPr>
            <w:tcW w:w="361" w:type="pct"/>
          </w:tcPr>
          <w:p w14:paraId="575B71EE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6A2EABD3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B829ADE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7C7BE89F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389821E2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F58BA56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01CA4896" w14:textId="77777777" w:rsidTr="00FC0A91">
        <w:tc>
          <w:tcPr>
            <w:tcW w:w="1700" w:type="pct"/>
          </w:tcPr>
          <w:p w14:paraId="48AD5339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Сальдо денежных потоков от финансовых операций</w:t>
            </w:r>
          </w:p>
        </w:tc>
        <w:tc>
          <w:tcPr>
            <w:tcW w:w="361" w:type="pct"/>
          </w:tcPr>
          <w:p w14:paraId="3C5E9AE8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14699106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0ED4562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198B8EE8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19F606A4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E698970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31624A1A" w14:textId="77777777" w:rsidTr="00FC0A91">
        <w:tc>
          <w:tcPr>
            <w:tcW w:w="1700" w:type="pct"/>
          </w:tcPr>
          <w:p w14:paraId="484F4D20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Сальдо денежных потоков за отчетный период</w:t>
            </w:r>
          </w:p>
        </w:tc>
        <w:tc>
          <w:tcPr>
            <w:tcW w:w="361" w:type="pct"/>
          </w:tcPr>
          <w:p w14:paraId="254EAC08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562A6C7F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49129D1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3FFDFD0F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0DE202E4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295A185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  <w:tr w:rsidR="00F21590" w14:paraId="1F4EEFFA" w14:textId="77777777" w:rsidTr="00FC0A91">
        <w:tc>
          <w:tcPr>
            <w:tcW w:w="1700" w:type="pct"/>
          </w:tcPr>
          <w:p w14:paraId="22C198AB" w14:textId="77777777" w:rsidR="00F21590" w:rsidRPr="00CC7CD3" w:rsidRDefault="00F21590" w:rsidP="00FC0A91">
            <w:pPr>
              <w:rPr>
                <w:sz w:val="24"/>
                <w:szCs w:val="24"/>
              </w:rPr>
            </w:pPr>
            <w:r w:rsidRPr="00CC7CD3">
              <w:rPr>
                <w:sz w:val="24"/>
                <w:szCs w:val="24"/>
              </w:rPr>
              <w:t>Остаток денежных средств и денежных средств на начало отчетного период</w:t>
            </w:r>
          </w:p>
        </w:tc>
        <w:tc>
          <w:tcPr>
            <w:tcW w:w="361" w:type="pct"/>
          </w:tcPr>
          <w:p w14:paraId="780AAE10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14:paraId="4CC482C3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9D962DC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14:paraId="13B25A9B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14:paraId="3C4AA721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6FA6705" w14:textId="77777777" w:rsidR="00F21590" w:rsidRPr="00CC7CD3" w:rsidRDefault="00F21590" w:rsidP="00FC0A91">
            <w:pPr>
              <w:rPr>
                <w:sz w:val="24"/>
                <w:szCs w:val="24"/>
              </w:rPr>
            </w:pPr>
          </w:p>
        </w:tc>
      </w:tr>
    </w:tbl>
    <w:p w14:paraId="5222062F" w14:textId="29E2F562" w:rsidR="00F21590" w:rsidRDefault="00F21590" w:rsidP="009D788F">
      <w:pPr>
        <w:rPr>
          <w:b/>
        </w:rPr>
      </w:pPr>
    </w:p>
    <w:p w14:paraId="02EC7EE8" w14:textId="12729A54" w:rsidR="00242E9F" w:rsidRDefault="00242E9F" w:rsidP="009D788F">
      <w:pPr>
        <w:rPr>
          <w:b/>
        </w:rPr>
      </w:pPr>
    </w:p>
    <w:p w14:paraId="519733AC" w14:textId="30A63F4D" w:rsidR="008D79CB" w:rsidRDefault="008D79CB" w:rsidP="009D788F">
      <w:pPr>
        <w:rPr>
          <w:b/>
        </w:rPr>
      </w:pPr>
    </w:p>
    <w:p w14:paraId="74D74370" w14:textId="0143110F" w:rsidR="008D79CB" w:rsidRDefault="008D79CB" w:rsidP="009D788F">
      <w:pPr>
        <w:rPr>
          <w:b/>
        </w:rPr>
      </w:pPr>
    </w:p>
    <w:p w14:paraId="04F2192F" w14:textId="56BCE469" w:rsidR="008D79CB" w:rsidRDefault="008D79CB" w:rsidP="009D788F">
      <w:pPr>
        <w:rPr>
          <w:b/>
        </w:rPr>
      </w:pPr>
    </w:p>
    <w:p w14:paraId="2793684B" w14:textId="5D14DF29" w:rsidR="008D79CB" w:rsidRDefault="008D79CB" w:rsidP="009D788F">
      <w:pPr>
        <w:rPr>
          <w:b/>
        </w:rPr>
      </w:pPr>
    </w:p>
    <w:p w14:paraId="04C2008A" w14:textId="219B5D0A" w:rsidR="008D79CB" w:rsidRDefault="008D79CB" w:rsidP="009D788F">
      <w:pPr>
        <w:rPr>
          <w:b/>
        </w:rPr>
      </w:pPr>
    </w:p>
    <w:p w14:paraId="604D173B" w14:textId="08812108" w:rsidR="008D79CB" w:rsidRDefault="008D79CB" w:rsidP="009D788F">
      <w:pPr>
        <w:rPr>
          <w:b/>
        </w:rPr>
      </w:pPr>
    </w:p>
    <w:p w14:paraId="5CDCE747" w14:textId="21A1718D" w:rsidR="008D79CB" w:rsidRDefault="008D79CB" w:rsidP="009D788F">
      <w:pPr>
        <w:rPr>
          <w:b/>
        </w:rPr>
      </w:pPr>
    </w:p>
    <w:p w14:paraId="498DF122" w14:textId="6568870E" w:rsidR="008D79CB" w:rsidRDefault="008D79CB" w:rsidP="009D788F">
      <w:pPr>
        <w:rPr>
          <w:b/>
        </w:rPr>
      </w:pPr>
    </w:p>
    <w:p w14:paraId="76121EE4" w14:textId="303805DE" w:rsidR="008D79CB" w:rsidRDefault="008D79CB" w:rsidP="009D788F">
      <w:pPr>
        <w:rPr>
          <w:b/>
        </w:rPr>
      </w:pPr>
    </w:p>
    <w:p w14:paraId="7045E4FF" w14:textId="446EF230" w:rsidR="008D79CB" w:rsidRDefault="008D79CB" w:rsidP="009D788F">
      <w:pPr>
        <w:rPr>
          <w:b/>
        </w:rPr>
      </w:pPr>
    </w:p>
    <w:p w14:paraId="6F4DF679" w14:textId="1CF57466" w:rsidR="008D79CB" w:rsidRDefault="008D79CB" w:rsidP="009D788F">
      <w:pPr>
        <w:rPr>
          <w:b/>
        </w:rPr>
      </w:pPr>
    </w:p>
    <w:p w14:paraId="0F7F2B06" w14:textId="1CA240FA" w:rsidR="008D79CB" w:rsidRDefault="008D79CB" w:rsidP="009D788F">
      <w:pPr>
        <w:rPr>
          <w:b/>
        </w:rPr>
      </w:pPr>
    </w:p>
    <w:p w14:paraId="17A3685A" w14:textId="72E6FAA4" w:rsidR="008D79CB" w:rsidRDefault="008D79CB" w:rsidP="009D788F">
      <w:pPr>
        <w:rPr>
          <w:b/>
        </w:rPr>
      </w:pPr>
    </w:p>
    <w:p w14:paraId="222A5D64" w14:textId="4E4D89E3" w:rsidR="008D79CB" w:rsidRDefault="008D79CB" w:rsidP="009D788F">
      <w:pPr>
        <w:rPr>
          <w:b/>
        </w:rPr>
      </w:pPr>
    </w:p>
    <w:p w14:paraId="0FAFAB06" w14:textId="6140CBAF" w:rsidR="008D79CB" w:rsidRDefault="008D79CB" w:rsidP="009D788F">
      <w:pPr>
        <w:rPr>
          <w:b/>
        </w:rPr>
      </w:pPr>
    </w:p>
    <w:p w14:paraId="0DD2F5DC" w14:textId="712EA101" w:rsidR="008D79CB" w:rsidRDefault="008D79CB" w:rsidP="009D788F">
      <w:pPr>
        <w:rPr>
          <w:b/>
        </w:rPr>
      </w:pPr>
    </w:p>
    <w:p w14:paraId="24E3AA63" w14:textId="4D0C57BA" w:rsidR="008D79CB" w:rsidRDefault="008D79CB" w:rsidP="009D788F">
      <w:pPr>
        <w:rPr>
          <w:b/>
        </w:rPr>
      </w:pPr>
    </w:p>
    <w:p w14:paraId="6D8E6A83" w14:textId="0B990BAB" w:rsidR="008D79CB" w:rsidRDefault="008D79CB" w:rsidP="009D788F">
      <w:pPr>
        <w:rPr>
          <w:b/>
        </w:rPr>
      </w:pPr>
    </w:p>
    <w:p w14:paraId="09615E24" w14:textId="77653556" w:rsidR="008D79CB" w:rsidRDefault="008D79CB" w:rsidP="009D788F">
      <w:pPr>
        <w:rPr>
          <w:b/>
        </w:rPr>
      </w:pPr>
    </w:p>
    <w:p w14:paraId="00BC0F2B" w14:textId="499E9FE4" w:rsidR="008D79CB" w:rsidRDefault="008D79CB" w:rsidP="009D788F">
      <w:pPr>
        <w:rPr>
          <w:b/>
        </w:rPr>
      </w:pPr>
    </w:p>
    <w:p w14:paraId="6568BB4E" w14:textId="7DE67D98" w:rsidR="008D79CB" w:rsidRDefault="008D79CB" w:rsidP="009D788F">
      <w:pPr>
        <w:rPr>
          <w:b/>
        </w:rPr>
      </w:pPr>
    </w:p>
    <w:p w14:paraId="0E6D1D65" w14:textId="0B0D51D5" w:rsidR="008D79CB" w:rsidRDefault="008D79CB" w:rsidP="009D788F">
      <w:pPr>
        <w:rPr>
          <w:b/>
        </w:rPr>
      </w:pPr>
    </w:p>
    <w:p w14:paraId="19091D51" w14:textId="77777777" w:rsidR="008D79CB" w:rsidRDefault="008D79CB" w:rsidP="009D788F">
      <w:pPr>
        <w:rPr>
          <w:b/>
        </w:rPr>
      </w:pPr>
    </w:p>
    <w:p w14:paraId="1C2F0F96" w14:textId="00636BCD" w:rsidR="00242E9F" w:rsidRDefault="00242E9F" w:rsidP="00242E9F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21</w:t>
      </w:r>
      <w:r w:rsidRPr="00026876">
        <w:rPr>
          <w:sz w:val="28"/>
          <w:szCs w:val="28"/>
        </w:rPr>
        <w:t xml:space="preserve"> – </w:t>
      </w:r>
      <w:r>
        <w:rPr>
          <w:sz w:val="28"/>
          <w:szCs w:val="28"/>
        </w:rPr>
        <w:t>А</w:t>
      </w:r>
      <w:r w:rsidRPr="00026876">
        <w:rPr>
          <w:sz w:val="28"/>
          <w:szCs w:val="28"/>
        </w:rPr>
        <w:t xml:space="preserve">нализ </w:t>
      </w:r>
      <w:r w:rsidR="008D79CB">
        <w:rPr>
          <w:sz w:val="28"/>
          <w:szCs w:val="28"/>
        </w:rPr>
        <w:t>динамики и структуры</w:t>
      </w:r>
      <w:r>
        <w:rPr>
          <w:sz w:val="28"/>
          <w:szCs w:val="28"/>
        </w:rPr>
        <w:t xml:space="preserve"> денежных </w:t>
      </w:r>
      <w:r w:rsidR="008D79CB">
        <w:rPr>
          <w:sz w:val="28"/>
          <w:szCs w:val="28"/>
        </w:rPr>
        <w:t>потоков</w:t>
      </w:r>
      <w:r>
        <w:rPr>
          <w:sz w:val="28"/>
          <w:szCs w:val="28"/>
        </w:rPr>
        <w:t xml:space="preserve"> за 20</w:t>
      </w:r>
      <w:r w:rsidR="008D79CB">
        <w:rPr>
          <w:sz w:val="28"/>
          <w:szCs w:val="28"/>
        </w:rPr>
        <w:t>19</w:t>
      </w:r>
      <w:r>
        <w:rPr>
          <w:sz w:val="28"/>
          <w:szCs w:val="28"/>
        </w:rPr>
        <w:t xml:space="preserve"> -202</w:t>
      </w:r>
      <w:r w:rsidR="008D79CB">
        <w:rPr>
          <w:sz w:val="28"/>
          <w:szCs w:val="28"/>
        </w:rPr>
        <w:t>0</w:t>
      </w:r>
      <w:r>
        <w:rPr>
          <w:sz w:val="28"/>
          <w:szCs w:val="28"/>
        </w:rPr>
        <w:t xml:space="preserve"> гг.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930"/>
        <w:gridCol w:w="957"/>
        <w:gridCol w:w="1088"/>
        <w:gridCol w:w="1296"/>
        <w:gridCol w:w="1136"/>
        <w:gridCol w:w="926"/>
        <w:gridCol w:w="1296"/>
      </w:tblGrid>
      <w:tr w:rsidR="008D79CB" w:rsidRPr="008D79CB" w14:paraId="3650F801" w14:textId="77777777" w:rsidTr="008D79CB">
        <w:tc>
          <w:tcPr>
            <w:tcW w:w="1521" w:type="pct"/>
            <w:vMerge w:val="restart"/>
            <w:vAlign w:val="center"/>
          </w:tcPr>
          <w:p w14:paraId="5475B57F" w14:textId="77777777" w:rsidR="00242E9F" w:rsidRPr="008D79CB" w:rsidRDefault="00242E9F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Показатели</w:t>
            </w:r>
          </w:p>
        </w:tc>
        <w:tc>
          <w:tcPr>
            <w:tcW w:w="1735" w:type="pct"/>
            <w:gridSpan w:val="3"/>
            <w:vAlign w:val="center"/>
          </w:tcPr>
          <w:p w14:paraId="42C0B855" w14:textId="77777777" w:rsidR="00242E9F" w:rsidRPr="008D79CB" w:rsidRDefault="00242E9F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744" w:type="pct"/>
            <w:gridSpan w:val="3"/>
            <w:vAlign w:val="center"/>
          </w:tcPr>
          <w:p w14:paraId="766C5DA2" w14:textId="77777777" w:rsidR="00242E9F" w:rsidRPr="008D79CB" w:rsidRDefault="00242E9F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Структура, %</w:t>
            </w:r>
          </w:p>
        </w:tc>
      </w:tr>
      <w:tr w:rsidR="008D79CB" w:rsidRPr="008D79CB" w14:paraId="66B1CA8B" w14:textId="77777777" w:rsidTr="008D79CB">
        <w:tc>
          <w:tcPr>
            <w:tcW w:w="1521" w:type="pct"/>
            <w:vMerge/>
            <w:vAlign w:val="center"/>
          </w:tcPr>
          <w:p w14:paraId="5B47046B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4E8176B4" w14:textId="3EE1A5DC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2019 год</w:t>
            </w:r>
          </w:p>
        </w:tc>
        <w:tc>
          <w:tcPr>
            <w:tcW w:w="565" w:type="pct"/>
            <w:vAlign w:val="center"/>
          </w:tcPr>
          <w:p w14:paraId="5882E801" w14:textId="77777777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2020 </w:t>
            </w:r>
          </w:p>
          <w:p w14:paraId="25A29F16" w14:textId="310B4402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Align w:val="center"/>
          </w:tcPr>
          <w:p w14:paraId="6ABDE3BC" w14:textId="6F6377D2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изменение</w:t>
            </w:r>
          </w:p>
        </w:tc>
        <w:tc>
          <w:tcPr>
            <w:tcW w:w="590" w:type="pct"/>
            <w:vAlign w:val="center"/>
          </w:tcPr>
          <w:p w14:paraId="41E8107D" w14:textId="77777777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2019 </w:t>
            </w:r>
          </w:p>
          <w:p w14:paraId="6F0C7C8B" w14:textId="7ECD5A62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год</w:t>
            </w:r>
          </w:p>
        </w:tc>
        <w:tc>
          <w:tcPr>
            <w:tcW w:w="481" w:type="pct"/>
            <w:vAlign w:val="center"/>
          </w:tcPr>
          <w:p w14:paraId="6873E280" w14:textId="5DB7520D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2020 год</w:t>
            </w:r>
          </w:p>
        </w:tc>
        <w:tc>
          <w:tcPr>
            <w:tcW w:w="673" w:type="pct"/>
            <w:vAlign w:val="center"/>
          </w:tcPr>
          <w:p w14:paraId="40C5288F" w14:textId="3EED2556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изменение</w:t>
            </w:r>
          </w:p>
        </w:tc>
      </w:tr>
      <w:tr w:rsidR="008D79CB" w:rsidRPr="008D79CB" w14:paraId="172BF3F0" w14:textId="77777777" w:rsidTr="008D79CB">
        <w:tc>
          <w:tcPr>
            <w:tcW w:w="5000" w:type="pct"/>
            <w:gridSpan w:val="7"/>
          </w:tcPr>
          <w:p w14:paraId="5E5C54BE" w14:textId="7D0795B8" w:rsidR="008D79CB" w:rsidRPr="008D79CB" w:rsidRDefault="008D79CB" w:rsidP="00242E9F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Денежные потоки от текущих операций </w:t>
            </w:r>
          </w:p>
        </w:tc>
      </w:tr>
      <w:tr w:rsidR="008D79CB" w:rsidRPr="008D79CB" w14:paraId="63D4F72C" w14:textId="77777777" w:rsidTr="008D79CB">
        <w:tc>
          <w:tcPr>
            <w:tcW w:w="1521" w:type="pct"/>
          </w:tcPr>
          <w:p w14:paraId="0C39FBC8" w14:textId="703FA943" w:rsidR="00242E9F" w:rsidRPr="008D79CB" w:rsidRDefault="00242E9F" w:rsidP="00242E9F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Поступления - всего</w:t>
            </w:r>
          </w:p>
        </w:tc>
        <w:tc>
          <w:tcPr>
            <w:tcW w:w="497" w:type="pct"/>
          </w:tcPr>
          <w:p w14:paraId="277CE6F9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7DB5A496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C780F4B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64EF9360" w14:textId="2CCC816F" w:rsidR="00242E9F" w:rsidRPr="008D79CB" w:rsidRDefault="00242E9F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55F5AFA0" w14:textId="38E9DEEA" w:rsidR="00242E9F" w:rsidRPr="008D79CB" w:rsidRDefault="00242E9F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4D5F8097" w14:textId="1C5C0925" w:rsidR="00242E9F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26695D94" w14:textId="77777777" w:rsidTr="008D79CB">
        <w:tc>
          <w:tcPr>
            <w:tcW w:w="1521" w:type="pct"/>
          </w:tcPr>
          <w:p w14:paraId="7C1B3669" w14:textId="62065E29" w:rsidR="00242E9F" w:rsidRPr="008D79CB" w:rsidRDefault="00242E9F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3B035BC5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0AE477B3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9D0CD6A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5A654EF9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7B937CD9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4297B3A" w14:textId="11D7A0EB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04D10FBB" w14:textId="77777777" w:rsidTr="008D79CB">
        <w:tc>
          <w:tcPr>
            <w:tcW w:w="1521" w:type="pct"/>
          </w:tcPr>
          <w:p w14:paraId="3337B3C2" w14:textId="4B046A05" w:rsidR="00242E9F" w:rsidRPr="008D79CB" w:rsidRDefault="00242E9F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7AF7EDC5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146985AC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F39C890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56D0152D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07C94986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0165BEA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35AE1ADD" w14:textId="77777777" w:rsidTr="008D79CB">
        <w:tc>
          <w:tcPr>
            <w:tcW w:w="1521" w:type="pct"/>
          </w:tcPr>
          <w:p w14:paraId="635525BD" w14:textId="036415D1" w:rsidR="00242E9F" w:rsidRPr="008D79CB" w:rsidRDefault="00242E9F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5495B553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0E5A200D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28C3F9B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970EF94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0CA3EB8B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78FE0C2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111BEBC9" w14:textId="77777777" w:rsidTr="008D79CB">
        <w:tc>
          <w:tcPr>
            <w:tcW w:w="1521" w:type="pct"/>
          </w:tcPr>
          <w:p w14:paraId="73496673" w14:textId="31A597CB" w:rsidR="00242E9F" w:rsidRPr="008D79CB" w:rsidRDefault="00242E9F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61EC45A2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40383B6E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84CD429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67403A2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6BBC366A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E80752C" w14:textId="77777777" w:rsidR="00242E9F" w:rsidRPr="008D79CB" w:rsidRDefault="00242E9F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026BCEEE" w14:textId="77777777" w:rsidTr="008D79CB">
        <w:tc>
          <w:tcPr>
            <w:tcW w:w="1521" w:type="pct"/>
          </w:tcPr>
          <w:p w14:paraId="7731267A" w14:textId="00E211F0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Платежи -всего</w:t>
            </w:r>
          </w:p>
        </w:tc>
        <w:tc>
          <w:tcPr>
            <w:tcW w:w="497" w:type="pct"/>
          </w:tcPr>
          <w:p w14:paraId="339E19D2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3515EBC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3AC3D24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1B28F08" w14:textId="18523D83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2A25F09D" w14:textId="260E8077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0C8C6E30" w14:textId="15631FB6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051A1E9F" w14:textId="77777777" w:rsidTr="008D79CB">
        <w:tc>
          <w:tcPr>
            <w:tcW w:w="1521" w:type="pct"/>
          </w:tcPr>
          <w:p w14:paraId="7CEE295E" w14:textId="23478A3C" w:rsidR="00242E9F" w:rsidRPr="008D79CB" w:rsidRDefault="00242E9F" w:rsidP="00242E9F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57B60218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7C7B48BA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0A20AFF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038CA332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55D5E60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9FA5EF8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</w:tr>
      <w:tr w:rsidR="008D79CB" w:rsidRPr="008D79CB" w14:paraId="5D2C4042" w14:textId="77777777" w:rsidTr="008D79CB">
        <w:tc>
          <w:tcPr>
            <w:tcW w:w="1521" w:type="pct"/>
          </w:tcPr>
          <w:p w14:paraId="56157B06" w14:textId="28486831" w:rsidR="00242E9F" w:rsidRPr="008D79CB" w:rsidRDefault="00242E9F" w:rsidP="00242E9F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111D770A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326C76A7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610AB1B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880D465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1160F944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0475F9F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</w:tr>
      <w:tr w:rsidR="008D79CB" w:rsidRPr="008D79CB" w14:paraId="3F38E106" w14:textId="77777777" w:rsidTr="008D79CB">
        <w:tc>
          <w:tcPr>
            <w:tcW w:w="1521" w:type="pct"/>
          </w:tcPr>
          <w:p w14:paraId="05AA1A98" w14:textId="1D8B43F4" w:rsidR="00242E9F" w:rsidRPr="008D79CB" w:rsidRDefault="00242E9F" w:rsidP="00242E9F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69CADAEF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263DF8FD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285C68C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511EAB05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2093C792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05BDCF7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</w:tr>
      <w:tr w:rsidR="008D79CB" w:rsidRPr="008D79CB" w14:paraId="3018D79D" w14:textId="77777777" w:rsidTr="008D79CB">
        <w:tc>
          <w:tcPr>
            <w:tcW w:w="1521" w:type="pct"/>
          </w:tcPr>
          <w:p w14:paraId="041D6F3C" w14:textId="4C229C77" w:rsidR="00242E9F" w:rsidRPr="008D79CB" w:rsidRDefault="00242E9F" w:rsidP="00242E9F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78411248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73674AEA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CB1EF76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13C76D5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77A7919B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289EB68" w14:textId="77777777" w:rsidR="00242E9F" w:rsidRPr="008D79CB" w:rsidRDefault="00242E9F" w:rsidP="00242E9F">
            <w:pPr>
              <w:rPr>
                <w:sz w:val="24"/>
                <w:szCs w:val="24"/>
              </w:rPr>
            </w:pPr>
          </w:p>
        </w:tc>
      </w:tr>
      <w:tr w:rsidR="008D79CB" w:rsidRPr="008D79CB" w14:paraId="7310F8B5" w14:textId="77777777" w:rsidTr="008D79CB">
        <w:tc>
          <w:tcPr>
            <w:tcW w:w="5000" w:type="pct"/>
            <w:gridSpan w:val="7"/>
          </w:tcPr>
          <w:p w14:paraId="7486D11B" w14:textId="16EB34F1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Денежные потоки от инвестиционных операций</w:t>
            </w:r>
          </w:p>
        </w:tc>
      </w:tr>
      <w:tr w:rsidR="008D79CB" w:rsidRPr="008D79CB" w14:paraId="39F4001B" w14:textId="77777777" w:rsidTr="00FC0A91">
        <w:tc>
          <w:tcPr>
            <w:tcW w:w="1521" w:type="pct"/>
          </w:tcPr>
          <w:p w14:paraId="6D223A5A" w14:textId="7BDF4E87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Поступления - всего</w:t>
            </w:r>
          </w:p>
        </w:tc>
        <w:tc>
          <w:tcPr>
            <w:tcW w:w="497" w:type="pct"/>
          </w:tcPr>
          <w:p w14:paraId="55257F9C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1A9D79B0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6520BA3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495369F" w14:textId="17182CDA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5B5D3366" w14:textId="157D6158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2189AE64" w14:textId="060C1EA6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68512E04" w14:textId="77777777" w:rsidTr="00FC0A91">
        <w:tc>
          <w:tcPr>
            <w:tcW w:w="1521" w:type="pct"/>
          </w:tcPr>
          <w:p w14:paraId="60B4D41D" w14:textId="36256C03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143A413E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19E59FCC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9301866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6524B8E0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CD54F94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E5AB151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53420FE3" w14:textId="77777777" w:rsidTr="00FC0A91">
        <w:tc>
          <w:tcPr>
            <w:tcW w:w="1521" w:type="pct"/>
          </w:tcPr>
          <w:p w14:paraId="0D5F3522" w14:textId="21597967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18861F7D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6C72B27C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736221B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2C71E61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6BE54E65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6FD6CC1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6CD32579" w14:textId="77777777" w:rsidTr="00FC0A91">
        <w:tc>
          <w:tcPr>
            <w:tcW w:w="1521" w:type="pct"/>
          </w:tcPr>
          <w:p w14:paraId="28686742" w14:textId="2672D914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484E291D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798C2B14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15D8D8A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D0B9091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FB5F5AC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29EB003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097537B3" w14:textId="77777777" w:rsidTr="00FC0A91">
        <w:tc>
          <w:tcPr>
            <w:tcW w:w="1521" w:type="pct"/>
          </w:tcPr>
          <w:p w14:paraId="7B51909C" w14:textId="2B7E3E14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0325A20B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5C62CBA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EAEC646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01F928BA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E9C0B03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35F48B5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5DF1F360" w14:textId="77777777" w:rsidTr="00FC0A91">
        <w:tc>
          <w:tcPr>
            <w:tcW w:w="1521" w:type="pct"/>
          </w:tcPr>
          <w:p w14:paraId="70E68FBD" w14:textId="63BB69C3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Платежи -всего</w:t>
            </w:r>
          </w:p>
        </w:tc>
        <w:tc>
          <w:tcPr>
            <w:tcW w:w="497" w:type="pct"/>
          </w:tcPr>
          <w:p w14:paraId="58252AF6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24EE0F63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BD111A5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7E9EC81F" w14:textId="144F70CB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2C703DA8" w14:textId="46A6CFAC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68FA1B30" w14:textId="0879CE9B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7090A959" w14:textId="77777777" w:rsidTr="00FC0A91">
        <w:tc>
          <w:tcPr>
            <w:tcW w:w="1521" w:type="pct"/>
          </w:tcPr>
          <w:p w14:paraId="26129C24" w14:textId="3C95EF73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32FCEAFE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2BCFEAEA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273E846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13A2BA65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64D57CEC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D264778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1303EAFA" w14:textId="77777777" w:rsidTr="00FC0A91">
        <w:tc>
          <w:tcPr>
            <w:tcW w:w="1521" w:type="pct"/>
          </w:tcPr>
          <w:p w14:paraId="78BDA4C1" w14:textId="004A87DA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1E666FD5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ADD119F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DF9F965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29E18277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B56E2ED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F4C73D0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74C276B6" w14:textId="77777777" w:rsidTr="00FC0A91">
        <w:tc>
          <w:tcPr>
            <w:tcW w:w="1521" w:type="pct"/>
          </w:tcPr>
          <w:p w14:paraId="185A2854" w14:textId="2DA85579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55C9D822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3B758457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662DE57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9F87630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0BDAED53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8CF537B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064DF4E1" w14:textId="77777777" w:rsidTr="00FC0A91">
        <w:tc>
          <w:tcPr>
            <w:tcW w:w="1521" w:type="pct"/>
          </w:tcPr>
          <w:p w14:paraId="63512CEF" w14:textId="1710AD03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3C35C0BD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752FEC6C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A8DDC4D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F49538F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7B1769C4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C4175B8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6A500E38" w14:textId="77777777" w:rsidTr="008D79CB">
        <w:tc>
          <w:tcPr>
            <w:tcW w:w="5000" w:type="pct"/>
            <w:gridSpan w:val="7"/>
          </w:tcPr>
          <w:p w14:paraId="78FBAE06" w14:textId="7DD2F2C7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Денежные потоки от финансовых операций</w:t>
            </w:r>
          </w:p>
        </w:tc>
      </w:tr>
      <w:tr w:rsidR="008D79CB" w:rsidRPr="008D79CB" w14:paraId="37FB001D" w14:textId="77777777" w:rsidTr="00FC0A91">
        <w:tc>
          <w:tcPr>
            <w:tcW w:w="1521" w:type="pct"/>
          </w:tcPr>
          <w:p w14:paraId="1C3E65DE" w14:textId="678C95AC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Поступления - всего</w:t>
            </w:r>
          </w:p>
        </w:tc>
        <w:tc>
          <w:tcPr>
            <w:tcW w:w="497" w:type="pct"/>
          </w:tcPr>
          <w:p w14:paraId="20D6C23A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69E5F6F8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640885F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64BC7D26" w14:textId="119515BE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2E1A1670" w14:textId="1F6FD19F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39DB954A" w14:textId="1FC99210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2CEF0F49" w14:textId="77777777" w:rsidTr="00FC0A91">
        <w:tc>
          <w:tcPr>
            <w:tcW w:w="1521" w:type="pct"/>
          </w:tcPr>
          <w:p w14:paraId="33403646" w14:textId="1756DEB3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416ED7D2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45A7C90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E698205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20ADCE43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6CEAF04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21CFBA8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5876F335" w14:textId="77777777" w:rsidTr="00FC0A91">
        <w:tc>
          <w:tcPr>
            <w:tcW w:w="1521" w:type="pct"/>
          </w:tcPr>
          <w:p w14:paraId="6A2A2049" w14:textId="7AAA2C20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6D258D46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4A9A0D4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A8BBC29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2DBE2DE3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73F331C2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3C8C694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76804864" w14:textId="77777777" w:rsidTr="008D79CB">
        <w:tc>
          <w:tcPr>
            <w:tcW w:w="1521" w:type="pct"/>
          </w:tcPr>
          <w:p w14:paraId="3100D323" w14:textId="6D6BC32E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07B0C03B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22CB5B19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E728261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A00BB33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91A6606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4C8CD7F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7EC1EF63" w14:textId="77777777" w:rsidTr="008D79CB">
        <w:tc>
          <w:tcPr>
            <w:tcW w:w="1521" w:type="pct"/>
          </w:tcPr>
          <w:p w14:paraId="255CB055" w14:textId="7109A63E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6FE5660C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4E88CAE7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0DCD329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629DC487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598959F7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54D3A4A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684BB1B6" w14:textId="77777777" w:rsidTr="008D79CB">
        <w:tc>
          <w:tcPr>
            <w:tcW w:w="1521" w:type="pct"/>
          </w:tcPr>
          <w:p w14:paraId="5F8C90E5" w14:textId="3AED8E4D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Платежи -всего</w:t>
            </w:r>
          </w:p>
        </w:tc>
        <w:tc>
          <w:tcPr>
            <w:tcW w:w="497" w:type="pct"/>
          </w:tcPr>
          <w:p w14:paraId="2E9F8D50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39FD1406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CF5FB7A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3BD543B" w14:textId="49AB623E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51553E43" w14:textId="4EE4AFAD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4E428095" w14:textId="363460CE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3B0661F3" w14:textId="77777777" w:rsidTr="008D79CB">
        <w:tc>
          <w:tcPr>
            <w:tcW w:w="1521" w:type="pct"/>
          </w:tcPr>
          <w:p w14:paraId="36F3768A" w14:textId="7EE88BAE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35176FDD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F2B420E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9920BF3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12E11C3B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6104CAB0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FE0B82D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7E055CF4" w14:textId="77777777" w:rsidTr="008D79CB">
        <w:tc>
          <w:tcPr>
            <w:tcW w:w="1521" w:type="pct"/>
          </w:tcPr>
          <w:p w14:paraId="56E299F0" w14:textId="2ECC0011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4E387C5B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680785AC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3A016CB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2F970E2A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51071F5F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94B6F9B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40B8603B" w14:textId="77777777" w:rsidTr="008D79CB">
        <w:tc>
          <w:tcPr>
            <w:tcW w:w="1521" w:type="pct"/>
          </w:tcPr>
          <w:p w14:paraId="367CFB6C" w14:textId="7C50A054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73C62E2E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14E693A6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CBB015F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5D3090F2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2B35826F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ED9B317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  <w:tr w:rsidR="008D79CB" w:rsidRPr="008D79CB" w14:paraId="6683361D" w14:textId="77777777" w:rsidTr="008D79CB">
        <w:tc>
          <w:tcPr>
            <w:tcW w:w="1521" w:type="pct"/>
          </w:tcPr>
          <w:p w14:paraId="2EA73ED6" w14:textId="52BFE2F5" w:rsidR="008D79CB" w:rsidRPr="008D79CB" w:rsidRDefault="008D79CB" w:rsidP="008D79CB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61227660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02242A87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08034DD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1178E87E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667BEAF6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AF1BA41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</w:tr>
    </w:tbl>
    <w:p w14:paraId="6CB5F96F" w14:textId="0AFED97D" w:rsidR="00242E9F" w:rsidRDefault="00242E9F" w:rsidP="009D788F">
      <w:pPr>
        <w:rPr>
          <w:b/>
        </w:rPr>
      </w:pPr>
    </w:p>
    <w:p w14:paraId="6DEA46E1" w14:textId="02067F5B" w:rsidR="008D79CB" w:rsidRDefault="008D79CB" w:rsidP="009D788F">
      <w:pPr>
        <w:rPr>
          <w:b/>
        </w:rPr>
      </w:pPr>
    </w:p>
    <w:p w14:paraId="4E5075F0" w14:textId="7FC954A6" w:rsidR="008D79CB" w:rsidRDefault="008D79CB" w:rsidP="009D788F">
      <w:pPr>
        <w:rPr>
          <w:b/>
        </w:rPr>
      </w:pPr>
    </w:p>
    <w:p w14:paraId="69C15AB0" w14:textId="39C111D7" w:rsidR="008D79CB" w:rsidRDefault="008D79CB" w:rsidP="009D788F">
      <w:pPr>
        <w:rPr>
          <w:b/>
        </w:rPr>
      </w:pPr>
    </w:p>
    <w:p w14:paraId="3ED64145" w14:textId="3C92B794" w:rsidR="008D79CB" w:rsidRDefault="008D79CB" w:rsidP="009D788F">
      <w:pPr>
        <w:rPr>
          <w:b/>
        </w:rPr>
      </w:pPr>
    </w:p>
    <w:p w14:paraId="6399757E" w14:textId="113D3C9E" w:rsidR="008D79CB" w:rsidRDefault="008D79CB" w:rsidP="009D788F">
      <w:pPr>
        <w:rPr>
          <w:b/>
        </w:rPr>
      </w:pPr>
    </w:p>
    <w:p w14:paraId="754B24B4" w14:textId="5ECC0D24" w:rsidR="008D79CB" w:rsidRDefault="008D79CB" w:rsidP="009D788F">
      <w:pPr>
        <w:rPr>
          <w:b/>
        </w:rPr>
      </w:pPr>
    </w:p>
    <w:p w14:paraId="552112BE" w14:textId="70D8D5BE" w:rsidR="008D79CB" w:rsidRDefault="008D79CB" w:rsidP="009D788F">
      <w:pPr>
        <w:rPr>
          <w:b/>
        </w:rPr>
      </w:pPr>
    </w:p>
    <w:p w14:paraId="498CC83E" w14:textId="38EAD3DB" w:rsidR="008D79CB" w:rsidRDefault="008D79CB" w:rsidP="009D788F">
      <w:pPr>
        <w:rPr>
          <w:b/>
        </w:rPr>
      </w:pPr>
    </w:p>
    <w:p w14:paraId="23CE5087" w14:textId="3CF407F6" w:rsidR="008D79CB" w:rsidRDefault="008D79CB" w:rsidP="009D788F">
      <w:pPr>
        <w:rPr>
          <w:b/>
        </w:rPr>
      </w:pPr>
    </w:p>
    <w:p w14:paraId="78E235B1" w14:textId="1932B287" w:rsidR="008D79CB" w:rsidRDefault="008D79CB" w:rsidP="009D788F">
      <w:pPr>
        <w:rPr>
          <w:b/>
        </w:rPr>
      </w:pPr>
    </w:p>
    <w:p w14:paraId="48F795D2" w14:textId="5D3B7CA4" w:rsidR="008D79CB" w:rsidRDefault="008D79CB" w:rsidP="009D788F">
      <w:pPr>
        <w:rPr>
          <w:b/>
        </w:rPr>
      </w:pPr>
    </w:p>
    <w:p w14:paraId="4E299A3C" w14:textId="2D0ED6E6" w:rsidR="008D79CB" w:rsidRDefault="008D79CB" w:rsidP="009D788F">
      <w:pPr>
        <w:rPr>
          <w:b/>
        </w:rPr>
      </w:pPr>
    </w:p>
    <w:p w14:paraId="2D570CFF" w14:textId="7F9A6B80" w:rsidR="008D79CB" w:rsidRDefault="008D79CB" w:rsidP="009D788F">
      <w:pPr>
        <w:rPr>
          <w:b/>
        </w:rPr>
      </w:pPr>
    </w:p>
    <w:p w14:paraId="621AF7AC" w14:textId="3F9C6A29" w:rsidR="008D79CB" w:rsidRDefault="008D79CB" w:rsidP="009D788F">
      <w:pPr>
        <w:rPr>
          <w:b/>
        </w:rPr>
      </w:pPr>
    </w:p>
    <w:p w14:paraId="6EA17737" w14:textId="43676E65" w:rsidR="008D79CB" w:rsidRDefault="008D79CB" w:rsidP="009D788F">
      <w:pPr>
        <w:rPr>
          <w:b/>
        </w:rPr>
      </w:pPr>
    </w:p>
    <w:p w14:paraId="7202E471" w14:textId="7402B563" w:rsidR="008D79CB" w:rsidRDefault="008D79CB" w:rsidP="009D788F">
      <w:pPr>
        <w:rPr>
          <w:b/>
        </w:rPr>
      </w:pPr>
    </w:p>
    <w:p w14:paraId="26F59E5D" w14:textId="37C911F4" w:rsidR="008D79CB" w:rsidRDefault="008D79CB" w:rsidP="009D788F">
      <w:pPr>
        <w:rPr>
          <w:b/>
        </w:rPr>
      </w:pPr>
    </w:p>
    <w:p w14:paraId="4B81498A" w14:textId="39EF0508" w:rsidR="008D79CB" w:rsidRDefault="008D79CB" w:rsidP="009D788F">
      <w:pPr>
        <w:rPr>
          <w:b/>
        </w:rPr>
      </w:pPr>
    </w:p>
    <w:p w14:paraId="21A0E2D8" w14:textId="77777777" w:rsidR="008D79CB" w:rsidRDefault="008D79CB" w:rsidP="009D788F">
      <w:pPr>
        <w:rPr>
          <w:b/>
        </w:rPr>
      </w:pPr>
    </w:p>
    <w:p w14:paraId="1CD52EE3" w14:textId="4271EA67" w:rsidR="008D79CB" w:rsidRDefault="008D79CB" w:rsidP="008D79CB">
      <w:pPr>
        <w:jc w:val="both"/>
        <w:rPr>
          <w:sz w:val="28"/>
          <w:szCs w:val="28"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22</w:t>
      </w:r>
      <w:r w:rsidRPr="00026876">
        <w:rPr>
          <w:sz w:val="28"/>
          <w:szCs w:val="28"/>
        </w:rPr>
        <w:t xml:space="preserve"> – </w:t>
      </w:r>
      <w:r>
        <w:rPr>
          <w:sz w:val="28"/>
          <w:szCs w:val="28"/>
        </w:rPr>
        <w:t>А</w:t>
      </w:r>
      <w:r w:rsidRPr="00026876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динамики и структуры денежных потоков за 2020 -2021 гг.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930"/>
        <w:gridCol w:w="957"/>
        <w:gridCol w:w="1088"/>
        <w:gridCol w:w="1296"/>
        <w:gridCol w:w="1136"/>
        <w:gridCol w:w="926"/>
        <w:gridCol w:w="1296"/>
      </w:tblGrid>
      <w:tr w:rsidR="008D79CB" w:rsidRPr="008D79CB" w14:paraId="40DA56C4" w14:textId="77777777" w:rsidTr="00FC0A91">
        <w:tc>
          <w:tcPr>
            <w:tcW w:w="1521" w:type="pct"/>
            <w:vMerge w:val="restart"/>
            <w:vAlign w:val="center"/>
          </w:tcPr>
          <w:p w14:paraId="39748A90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Показатели</w:t>
            </w:r>
          </w:p>
        </w:tc>
        <w:tc>
          <w:tcPr>
            <w:tcW w:w="1735" w:type="pct"/>
            <w:gridSpan w:val="3"/>
            <w:vAlign w:val="center"/>
          </w:tcPr>
          <w:p w14:paraId="46F496D2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744" w:type="pct"/>
            <w:gridSpan w:val="3"/>
            <w:vAlign w:val="center"/>
          </w:tcPr>
          <w:p w14:paraId="304ACE55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Структура, %</w:t>
            </w:r>
          </w:p>
        </w:tc>
      </w:tr>
      <w:tr w:rsidR="008D79CB" w:rsidRPr="008D79CB" w14:paraId="5589E7C8" w14:textId="77777777" w:rsidTr="00FC0A91">
        <w:tc>
          <w:tcPr>
            <w:tcW w:w="1521" w:type="pct"/>
            <w:vMerge/>
            <w:vAlign w:val="center"/>
          </w:tcPr>
          <w:p w14:paraId="133F6669" w14:textId="77777777" w:rsidR="008D79CB" w:rsidRPr="008D79CB" w:rsidRDefault="008D79CB" w:rsidP="008D79CB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02488F62" w14:textId="3282683D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2020 год</w:t>
            </w:r>
          </w:p>
        </w:tc>
        <w:tc>
          <w:tcPr>
            <w:tcW w:w="565" w:type="pct"/>
            <w:vAlign w:val="center"/>
          </w:tcPr>
          <w:p w14:paraId="3D4B7B46" w14:textId="77777777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2021 </w:t>
            </w:r>
          </w:p>
          <w:p w14:paraId="114E99CE" w14:textId="13C51329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Align w:val="center"/>
          </w:tcPr>
          <w:p w14:paraId="0F6F3EC4" w14:textId="6EF18F3E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изменение</w:t>
            </w:r>
          </w:p>
        </w:tc>
        <w:tc>
          <w:tcPr>
            <w:tcW w:w="590" w:type="pct"/>
            <w:vAlign w:val="center"/>
          </w:tcPr>
          <w:p w14:paraId="60E4E37F" w14:textId="77777777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2020 </w:t>
            </w:r>
          </w:p>
          <w:p w14:paraId="3CE7F277" w14:textId="47F862CB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год</w:t>
            </w:r>
          </w:p>
        </w:tc>
        <w:tc>
          <w:tcPr>
            <w:tcW w:w="481" w:type="pct"/>
            <w:vAlign w:val="center"/>
          </w:tcPr>
          <w:p w14:paraId="64112AD6" w14:textId="77777777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2021 </w:t>
            </w:r>
          </w:p>
          <w:p w14:paraId="294D8FA1" w14:textId="01A5530D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год</w:t>
            </w:r>
          </w:p>
        </w:tc>
        <w:tc>
          <w:tcPr>
            <w:tcW w:w="673" w:type="pct"/>
            <w:vAlign w:val="center"/>
          </w:tcPr>
          <w:p w14:paraId="1F8BE982" w14:textId="5FDE2931" w:rsidR="008D79CB" w:rsidRPr="008D79CB" w:rsidRDefault="008D79CB" w:rsidP="008D79CB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изменение</w:t>
            </w:r>
          </w:p>
        </w:tc>
      </w:tr>
      <w:tr w:rsidR="008D79CB" w:rsidRPr="008D79CB" w14:paraId="295A83E7" w14:textId="77777777" w:rsidTr="00FC0A91">
        <w:tc>
          <w:tcPr>
            <w:tcW w:w="5000" w:type="pct"/>
            <w:gridSpan w:val="7"/>
          </w:tcPr>
          <w:p w14:paraId="268DCF68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 xml:space="preserve">Денежные потоки от текущих операций </w:t>
            </w:r>
          </w:p>
        </w:tc>
      </w:tr>
      <w:tr w:rsidR="008D79CB" w:rsidRPr="008D79CB" w14:paraId="2EC02976" w14:textId="77777777" w:rsidTr="00FC0A91">
        <w:tc>
          <w:tcPr>
            <w:tcW w:w="1521" w:type="pct"/>
          </w:tcPr>
          <w:p w14:paraId="1082F476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Поступления - всего</w:t>
            </w:r>
          </w:p>
        </w:tc>
        <w:tc>
          <w:tcPr>
            <w:tcW w:w="497" w:type="pct"/>
          </w:tcPr>
          <w:p w14:paraId="0AE9078C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28D32D9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8881E38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28FC1E91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6B2D5A71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45F3A2FA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3ED6D3F2" w14:textId="77777777" w:rsidTr="00FC0A91">
        <w:tc>
          <w:tcPr>
            <w:tcW w:w="1521" w:type="pct"/>
          </w:tcPr>
          <w:p w14:paraId="1D036923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26E5325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41C815A8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3F3ABC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261160F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03C18048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1630580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7AD121DD" w14:textId="77777777" w:rsidTr="00FC0A91">
        <w:tc>
          <w:tcPr>
            <w:tcW w:w="1521" w:type="pct"/>
          </w:tcPr>
          <w:p w14:paraId="528DB997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2215A50F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3369E3B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0512D2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53E3D4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7FC1E69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CB9467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72BA301D" w14:textId="77777777" w:rsidTr="00FC0A91">
        <w:tc>
          <w:tcPr>
            <w:tcW w:w="1521" w:type="pct"/>
          </w:tcPr>
          <w:p w14:paraId="440D04EF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4283232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3BE8A9AC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7C1F3C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16B2711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56A937A0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4C7DEC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09FDD681" w14:textId="77777777" w:rsidTr="00FC0A91">
        <w:tc>
          <w:tcPr>
            <w:tcW w:w="1521" w:type="pct"/>
          </w:tcPr>
          <w:p w14:paraId="6BD4AEBC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5940593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14AB2A4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581F8C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6632B8D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2EA37A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E65947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08548078" w14:textId="77777777" w:rsidTr="00FC0A91">
        <w:tc>
          <w:tcPr>
            <w:tcW w:w="1521" w:type="pct"/>
          </w:tcPr>
          <w:p w14:paraId="6A1ABF98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Платежи -всего</w:t>
            </w:r>
          </w:p>
        </w:tc>
        <w:tc>
          <w:tcPr>
            <w:tcW w:w="497" w:type="pct"/>
          </w:tcPr>
          <w:p w14:paraId="1F3514EB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270480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887E10D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FD18584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33FBF1F8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637E88D7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76B0E599" w14:textId="77777777" w:rsidTr="00FC0A91">
        <w:tc>
          <w:tcPr>
            <w:tcW w:w="1521" w:type="pct"/>
          </w:tcPr>
          <w:p w14:paraId="2CD11F56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6DABF25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787DEEF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2456C7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0C5E2ED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1438281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9665AA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6CFEC42F" w14:textId="77777777" w:rsidTr="00FC0A91">
        <w:tc>
          <w:tcPr>
            <w:tcW w:w="1521" w:type="pct"/>
          </w:tcPr>
          <w:p w14:paraId="7B652779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72A847C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3CD5F8F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7BC7EE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155C809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18BCF3D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3E3960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43966A4D" w14:textId="77777777" w:rsidTr="00FC0A91">
        <w:tc>
          <w:tcPr>
            <w:tcW w:w="1521" w:type="pct"/>
          </w:tcPr>
          <w:p w14:paraId="04B929C7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4E845D9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4706F000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03205C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A1515C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25F0AB9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CF379D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36F7DD73" w14:textId="77777777" w:rsidTr="00FC0A91">
        <w:tc>
          <w:tcPr>
            <w:tcW w:w="1521" w:type="pct"/>
          </w:tcPr>
          <w:p w14:paraId="7C78D819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430725E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0445DB4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6F9C36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6CB12E0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279FF2E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E35F4A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727A8D29" w14:textId="77777777" w:rsidTr="00FC0A91">
        <w:tc>
          <w:tcPr>
            <w:tcW w:w="5000" w:type="pct"/>
            <w:gridSpan w:val="7"/>
          </w:tcPr>
          <w:p w14:paraId="5DF74763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Денежные потоки от инвестиционных операций</w:t>
            </w:r>
          </w:p>
        </w:tc>
      </w:tr>
      <w:tr w:rsidR="008D79CB" w:rsidRPr="008D79CB" w14:paraId="344A7C9A" w14:textId="77777777" w:rsidTr="00FC0A91">
        <w:tc>
          <w:tcPr>
            <w:tcW w:w="1521" w:type="pct"/>
          </w:tcPr>
          <w:p w14:paraId="628642D2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Поступления - всего</w:t>
            </w:r>
          </w:p>
        </w:tc>
        <w:tc>
          <w:tcPr>
            <w:tcW w:w="497" w:type="pct"/>
          </w:tcPr>
          <w:p w14:paraId="53BE65E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4A58332C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4AFFA2C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5E1D45FF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24132393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0D489360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349CE040" w14:textId="77777777" w:rsidTr="00FC0A91">
        <w:tc>
          <w:tcPr>
            <w:tcW w:w="1521" w:type="pct"/>
          </w:tcPr>
          <w:p w14:paraId="289AF8AA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5C4247A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75C2DC5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F8B717C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38D7C5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55E7C45C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764E47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1633C71B" w14:textId="77777777" w:rsidTr="00FC0A91">
        <w:tc>
          <w:tcPr>
            <w:tcW w:w="1521" w:type="pct"/>
          </w:tcPr>
          <w:p w14:paraId="0153D43D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0801EB9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4CB8125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CA47D1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5D5ED51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1A2173A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05E8C2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24B8B3EE" w14:textId="77777777" w:rsidTr="00FC0A91">
        <w:tc>
          <w:tcPr>
            <w:tcW w:w="1521" w:type="pct"/>
          </w:tcPr>
          <w:p w14:paraId="5B6A11DA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0F3BB722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00ED4C2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A8F1B82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F1F0B9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750B87A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65F652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0B2639CE" w14:textId="77777777" w:rsidTr="00FC0A91">
        <w:tc>
          <w:tcPr>
            <w:tcW w:w="1521" w:type="pct"/>
          </w:tcPr>
          <w:p w14:paraId="5CDB89BA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6D3F7D5C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37B915A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27F87D8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018B58D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59DAFA4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0BF6F8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53E27322" w14:textId="77777777" w:rsidTr="00FC0A91">
        <w:tc>
          <w:tcPr>
            <w:tcW w:w="1521" w:type="pct"/>
          </w:tcPr>
          <w:p w14:paraId="54844A4F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Платежи -всего</w:t>
            </w:r>
          </w:p>
        </w:tc>
        <w:tc>
          <w:tcPr>
            <w:tcW w:w="497" w:type="pct"/>
          </w:tcPr>
          <w:p w14:paraId="7223948F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A072650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F55A85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74283DA3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46D19837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71C95583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17A233C4" w14:textId="77777777" w:rsidTr="00FC0A91">
        <w:tc>
          <w:tcPr>
            <w:tcW w:w="1521" w:type="pct"/>
          </w:tcPr>
          <w:p w14:paraId="3167B299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723B69D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6C58BAF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3098FC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40DE0E2D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21D2AD5D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A519A8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44AF7975" w14:textId="77777777" w:rsidTr="00FC0A91">
        <w:tc>
          <w:tcPr>
            <w:tcW w:w="1521" w:type="pct"/>
          </w:tcPr>
          <w:p w14:paraId="44A8B04F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168092D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D8D9778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BF8C93D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24CD93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934F0D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F0818E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5D50E376" w14:textId="77777777" w:rsidTr="00FC0A91">
        <w:tc>
          <w:tcPr>
            <w:tcW w:w="1521" w:type="pct"/>
          </w:tcPr>
          <w:p w14:paraId="1AD351CD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37F5E63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6F8D7D0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203815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7B84C462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2F6EDA2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AB3585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02F81ADC" w14:textId="77777777" w:rsidTr="00FC0A91">
        <w:tc>
          <w:tcPr>
            <w:tcW w:w="1521" w:type="pct"/>
          </w:tcPr>
          <w:p w14:paraId="03330841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57D045A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6C0E1A8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41C7040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020B44E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055F434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2A51A8B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28D2CB21" w14:textId="77777777" w:rsidTr="00FC0A91">
        <w:tc>
          <w:tcPr>
            <w:tcW w:w="5000" w:type="pct"/>
            <w:gridSpan w:val="7"/>
          </w:tcPr>
          <w:p w14:paraId="032B2262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Денежные потоки от финансовых операций</w:t>
            </w:r>
          </w:p>
        </w:tc>
      </w:tr>
      <w:tr w:rsidR="008D79CB" w:rsidRPr="008D79CB" w14:paraId="193B8C67" w14:textId="77777777" w:rsidTr="00FC0A91">
        <w:tc>
          <w:tcPr>
            <w:tcW w:w="1521" w:type="pct"/>
          </w:tcPr>
          <w:p w14:paraId="39C788B0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Поступления - всего</w:t>
            </w:r>
          </w:p>
        </w:tc>
        <w:tc>
          <w:tcPr>
            <w:tcW w:w="497" w:type="pct"/>
          </w:tcPr>
          <w:p w14:paraId="36D39E5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6F6F56CF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D623B2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5C846664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5E58E3A4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1321F834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44783D8C" w14:textId="77777777" w:rsidTr="00FC0A91">
        <w:tc>
          <w:tcPr>
            <w:tcW w:w="1521" w:type="pct"/>
          </w:tcPr>
          <w:p w14:paraId="1C861706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5F2DFF38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02A4F07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CA9FF5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70B66F7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21DF59E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087CAB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2158AA17" w14:textId="77777777" w:rsidTr="00FC0A91">
        <w:tc>
          <w:tcPr>
            <w:tcW w:w="1521" w:type="pct"/>
          </w:tcPr>
          <w:p w14:paraId="53DDFBC0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060FD11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27D4244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07FE2D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152D933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10767C28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C85BAB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4B7E9F08" w14:textId="77777777" w:rsidTr="00FC0A91">
        <w:tc>
          <w:tcPr>
            <w:tcW w:w="1521" w:type="pct"/>
          </w:tcPr>
          <w:p w14:paraId="61820341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53C3B8B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1692381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27ED4F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56BD2FA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32D9A8F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3338B9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415FD5FF" w14:textId="77777777" w:rsidTr="00FC0A91">
        <w:tc>
          <w:tcPr>
            <w:tcW w:w="1521" w:type="pct"/>
          </w:tcPr>
          <w:p w14:paraId="53A7CFD2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67DC83ED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11BE16BC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47AD28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6EB9A00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077FCFBD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D51420D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227085D0" w14:textId="77777777" w:rsidTr="00FC0A91">
        <w:tc>
          <w:tcPr>
            <w:tcW w:w="1521" w:type="pct"/>
          </w:tcPr>
          <w:p w14:paraId="14A17959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Платежи -всего</w:t>
            </w:r>
          </w:p>
        </w:tc>
        <w:tc>
          <w:tcPr>
            <w:tcW w:w="497" w:type="pct"/>
          </w:tcPr>
          <w:p w14:paraId="11B8F96B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00452630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77D6A845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01025F0D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</w:tcPr>
          <w:p w14:paraId="53051A83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100</w:t>
            </w:r>
          </w:p>
        </w:tc>
        <w:tc>
          <w:tcPr>
            <w:tcW w:w="673" w:type="pct"/>
          </w:tcPr>
          <w:p w14:paraId="05D6F48D" w14:textId="77777777" w:rsidR="008D79CB" w:rsidRPr="008D79CB" w:rsidRDefault="008D79CB" w:rsidP="00FC0A91">
            <w:pPr>
              <w:jc w:val="center"/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х</w:t>
            </w:r>
          </w:p>
        </w:tc>
      </w:tr>
      <w:tr w:rsidR="008D79CB" w:rsidRPr="008D79CB" w14:paraId="2F6F14E4" w14:textId="77777777" w:rsidTr="00FC0A91">
        <w:tc>
          <w:tcPr>
            <w:tcW w:w="1521" w:type="pct"/>
          </w:tcPr>
          <w:p w14:paraId="51CA4611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</w:tcPr>
          <w:p w14:paraId="57EEDB48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015F4296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E8A176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52B0E35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670EA838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85852D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65437DF8" w14:textId="77777777" w:rsidTr="00FC0A91">
        <w:tc>
          <w:tcPr>
            <w:tcW w:w="1521" w:type="pct"/>
          </w:tcPr>
          <w:p w14:paraId="5381424C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20D944CA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4A30B16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9139DB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1095ECF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62AF984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57143D2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23441CE1" w14:textId="77777777" w:rsidTr="00FC0A91">
        <w:tc>
          <w:tcPr>
            <w:tcW w:w="1521" w:type="pct"/>
          </w:tcPr>
          <w:p w14:paraId="69447326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020273C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331FDC74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68591519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3C8B5173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47C07BCC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E5A24D7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  <w:tr w:rsidR="008D79CB" w:rsidRPr="008D79CB" w14:paraId="17243416" w14:textId="77777777" w:rsidTr="00FC0A91">
        <w:tc>
          <w:tcPr>
            <w:tcW w:w="1521" w:type="pct"/>
          </w:tcPr>
          <w:p w14:paraId="0714B63D" w14:textId="77777777" w:rsidR="008D79CB" w:rsidRPr="008D79CB" w:rsidRDefault="008D79CB" w:rsidP="00FC0A91">
            <w:pPr>
              <w:rPr>
                <w:sz w:val="24"/>
                <w:szCs w:val="24"/>
              </w:rPr>
            </w:pPr>
            <w:r w:rsidRPr="008D79CB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14:paraId="409FF51D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538B20CB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B75DB9F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14:paraId="13772E5E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</w:tcPr>
          <w:p w14:paraId="5E3A8A30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6D43C91" w14:textId="77777777" w:rsidR="008D79CB" w:rsidRPr="008D79CB" w:rsidRDefault="008D79CB" w:rsidP="00FC0A91">
            <w:pPr>
              <w:rPr>
                <w:sz w:val="24"/>
                <w:szCs w:val="24"/>
              </w:rPr>
            </w:pPr>
          </w:p>
        </w:tc>
      </w:tr>
    </w:tbl>
    <w:p w14:paraId="62EEE650" w14:textId="589E6A51" w:rsidR="008D79CB" w:rsidRDefault="008D79CB" w:rsidP="008D79CB">
      <w:pPr>
        <w:rPr>
          <w:b/>
        </w:rPr>
      </w:pPr>
    </w:p>
    <w:p w14:paraId="50617E4A" w14:textId="4736C70E" w:rsidR="00CB13BD" w:rsidRDefault="00CB13BD" w:rsidP="008D79CB">
      <w:pPr>
        <w:rPr>
          <w:b/>
        </w:rPr>
      </w:pPr>
    </w:p>
    <w:p w14:paraId="1B7F4CB0" w14:textId="7DADC54A" w:rsidR="00CB13BD" w:rsidRDefault="00CB13BD" w:rsidP="008D79CB">
      <w:pPr>
        <w:rPr>
          <w:b/>
        </w:rPr>
      </w:pPr>
    </w:p>
    <w:p w14:paraId="0E76A16B" w14:textId="781B5152" w:rsidR="00CB13BD" w:rsidRDefault="00CB13BD" w:rsidP="008D79CB">
      <w:pPr>
        <w:rPr>
          <w:b/>
        </w:rPr>
      </w:pPr>
    </w:p>
    <w:p w14:paraId="4B0BB39F" w14:textId="1AF6A5EB" w:rsidR="00CB13BD" w:rsidRDefault="00CB13BD" w:rsidP="008D79CB">
      <w:pPr>
        <w:rPr>
          <w:b/>
        </w:rPr>
      </w:pPr>
    </w:p>
    <w:p w14:paraId="0347E2F8" w14:textId="77DAF937" w:rsidR="00CB13BD" w:rsidRDefault="00CB13BD" w:rsidP="008D79CB">
      <w:pPr>
        <w:rPr>
          <w:b/>
        </w:rPr>
      </w:pPr>
    </w:p>
    <w:p w14:paraId="2697AADF" w14:textId="2382E92E" w:rsidR="00CB13BD" w:rsidRDefault="00CB13BD" w:rsidP="008D79CB">
      <w:pPr>
        <w:rPr>
          <w:b/>
        </w:rPr>
      </w:pPr>
    </w:p>
    <w:p w14:paraId="70385E14" w14:textId="3D7E1356" w:rsidR="00CB13BD" w:rsidRDefault="00CB13BD" w:rsidP="008D79CB">
      <w:pPr>
        <w:rPr>
          <w:b/>
        </w:rPr>
      </w:pPr>
    </w:p>
    <w:p w14:paraId="28B89DA4" w14:textId="4D84566C" w:rsidR="00CB13BD" w:rsidRDefault="00CB13BD" w:rsidP="008D79CB">
      <w:pPr>
        <w:rPr>
          <w:b/>
        </w:rPr>
      </w:pPr>
    </w:p>
    <w:p w14:paraId="68F44FC3" w14:textId="7FA4E692" w:rsidR="00CB13BD" w:rsidRDefault="00CB13BD" w:rsidP="008D79CB">
      <w:pPr>
        <w:rPr>
          <w:b/>
        </w:rPr>
      </w:pPr>
    </w:p>
    <w:p w14:paraId="742E5D1B" w14:textId="31B6CE91" w:rsidR="00CB13BD" w:rsidRDefault="00CB13BD" w:rsidP="008D79CB">
      <w:pPr>
        <w:rPr>
          <w:b/>
        </w:rPr>
      </w:pPr>
    </w:p>
    <w:p w14:paraId="4D1F70F5" w14:textId="4A3D5081" w:rsidR="00CB13BD" w:rsidRDefault="00CB13BD" w:rsidP="008D79CB">
      <w:pPr>
        <w:rPr>
          <w:b/>
        </w:rPr>
      </w:pPr>
    </w:p>
    <w:p w14:paraId="2D46351D" w14:textId="7970619D" w:rsidR="00CB13BD" w:rsidRDefault="00CB13BD" w:rsidP="008D79CB">
      <w:pPr>
        <w:rPr>
          <w:b/>
        </w:rPr>
      </w:pPr>
    </w:p>
    <w:p w14:paraId="675DBA32" w14:textId="11BCFB3D" w:rsidR="00CB13BD" w:rsidRDefault="00CB13BD" w:rsidP="008D79CB">
      <w:pPr>
        <w:rPr>
          <w:b/>
        </w:rPr>
      </w:pPr>
    </w:p>
    <w:p w14:paraId="19FF1C4B" w14:textId="6AED2782" w:rsidR="00CB13BD" w:rsidRDefault="00CB13BD" w:rsidP="008D79CB">
      <w:pPr>
        <w:rPr>
          <w:b/>
        </w:rPr>
      </w:pPr>
    </w:p>
    <w:p w14:paraId="2711A442" w14:textId="6AD73F88" w:rsidR="00CB13BD" w:rsidRDefault="00CB13BD" w:rsidP="008D79CB">
      <w:pPr>
        <w:rPr>
          <w:b/>
        </w:rPr>
      </w:pPr>
    </w:p>
    <w:p w14:paraId="5EAD3027" w14:textId="351D29CD" w:rsidR="00CB13BD" w:rsidRDefault="00CB13BD" w:rsidP="008D79CB">
      <w:pPr>
        <w:rPr>
          <w:b/>
        </w:rPr>
      </w:pPr>
    </w:p>
    <w:p w14:paraId="635D2448" w14:textId="77777777" w:rsidR="00CB13BD" w:rsidRPr="009D788F" w:rsidRDefault="00CB13BD" w:rsidP="008D79CB">
      <w:pPr>
        <w:rPr>
          <w:b/>
        </w:rPr>
      </w:pPr>
    </w:p>
    <w:p w14:paraId="673FFCE1" w14:textId="3F6C89C2" w:rsidR="008D79CB" w:rsidRDefault="008D79CB" w:rsidP="009D788F">
      <w:pPr>
        <w:rPr>
          <w:b/>
        </w:rPr>
      </w:pPr>
    </w:p>
    <w:p w14:paraId="41EDA674" w14:textId="0F5A2890" w:rsidR="00CB13BD" w:rsidRDefault="00CB13BD" w:rsidP="00CB13BD">
      <w:pPr>
        <w:jc w:val="both"/>
        <w:rPr>
          <w:b/>
        </w:rPr>
      </w:pPr>
      <w:r w:rsidRPr="000268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23</w:t>
      </w:r>
      <w:r w:rsidRPr="00026876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Коэффициентный анализ денежных средств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592"/>
        <w:gridCol w:w="1250"/>
        <w:gridCol w:w="1248"/>
        <w:gridCol w:w="1496"/>
        <w:gridCol w:w="1055"/>
        <w:gridCol w:w="988"/>
      </w:tblGrid>
      <w:tr w:rsidR="00CB13BD" w:rsidRPr="00E478FB" w14:paraId="087F8CAA" w14:textId="5FF2D0E2" w:rsidTr="003810AE">
        <w:tc>
          <w:tcPr>
            <w:tcW w:w="1865" w:type="pct"/>
            <w:vMerge w:val="restart"/>
            <w:vAlign w:val="center"/>
          </w:tcPr>
          <w:p w14:paraId="3505AA19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  <w:r w:rsidRPr="00E478FB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Наименование коэффициента</w:t>
            </w:r>
          </w:p>
        </w:tc>
        <w:tc>
          <w:tcPr>
            <w:tcW w:w="649" w:type="pct"/>
            <w:vMerge w:val="restart"/>
            <w:vAlign w:val="center"/>
          </w:tcPr>
          <w:p w14:paraId="28570BE6" w14:textId="77777777" w:rsidR="00CB13BD" w:rsidRDefault="00CB13BD" w:rsidP="00CB13BD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201</w:t>
            </w:r>
            <w:r w:rsidRPr="00084AB1">
              <w:rPr>
                <w:sz w:val="24"/>
                <w:szCs w:val="24"/>
                <w:lang w:val="en-US"/>
              </w:rPr>
              <w:t>9</w:t>
            </w:r>
          </w:p>
          <w:p w14:paraId="355B4711" w14:textId="2E703C77" w:rsidR="00CB13BD" w:rsidRPr="00E478FB" w:rsidRDefault="00CB13BD" w:rsidP="00CB13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48" w:type="pct"/>
            <w:vMerge w:val="restart"/>
            <w:vAlign w:val="center"/>
          </w:tcPr>
          <w:p w14:paraId="22CC66C4" w14:textId="77777777" w:rsidR="00CB13BD" w:rsidRDefault="00CB13BD" w:rsidP="00CB13BD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</w:t>
            </w:r>
            <w:r w:rsidRPr="00084AB1">
              <w:rPr>
                <w:sz w:val="24"/>
                <w:szCs w:val="24"/>
                <w:lang w:val="en-US"/>
              </w:rPr>
              <w:t>20</w:t>
            </w:r>
          </w:p>
          <w:p w14:paraId="09C223AE" w14:textId="168F3643" w:rsidR="00CB13BD" w:rsidRPr="00E478FB" w:rsidRDefault="00CB13BD" w:rsidP="00CB13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7" w:type="pct"/>
            <w:vMerge w:val="restart"/>
            <w:vAlign w:val="center"/>
          </w:tcPr>
          <w:p w14:paraId="0F215FA4" w14:textId="77777777" w:rsidR="00CB13BD" w:rsidRDefault="00CB13BD" w:rsidP="00CB13BD">
            <w:pPr>
              <w:jc w:val="center"/>
              <w:rPr>
                <w:sz w:val="24"/>
                <w:szCs w:val="24"/>
                <w:lang w:val="en-US"/>
              </w:rPr>
            </w:pPr>
            <w:r w:rsidRPr="00084AB1">
              <w:rPr>
                <w:sz w:val="24"/>
                <w:szCs w:val="24"/>
              </w:rPr>
              <w:t>202</w:t>
            </w:r>
            <w:r w:rsidRPr="00084AB1">
              <w:rPr>
                <w:sz w:val="24"/>
                <w:szCs w:val="24"/>
                <w:lang w:val="en-US"/>
              </w:rPr>
              <w:t>1</w:t>
            </w:r>
          </w:p>
          <w:p w14:paraId="77DF8F24" w14:textId="0E5ECC01" w:rsidR="00CB13BD" w:rsidRPr="00E478FB" w:rsidRDefault="00CB13BD" w:rsidP="00CB13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61" w:type="pct"/>
            <w:gridSpan w:val="2"/>
          </w:tcPr>
          <w:p w14:paraId="65C50965" w14:textId="77777777" w:rsidR="00CB13BD" w:rsidRPr="00084AB1" w:rsidRDefault="00CB13BD" w:rsidP="00CB13BD">
            <w:pPr>
              <w:jc w:val="center"/>
              <w:rPr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Отклонение</w:t>
            </w:r>
          </w:p>
          <w:p w14:paraId="01444F23" w14:textId="53064906" w:rsidR="00CB13BD" w:rsidRPr="00E478FB" w:rsidRDefault="00CB13BD" w:rsidP="00CB13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показателей</w:t>
            </w:r>
          </w:p>
        </w:tc>
      </w:tr>
      <w:tr w:rsidR="00CB13BD" w:rsidRPr="00E478FB" w14:paraId="1D2BB765" w14:textId="77777777" w:rsidTr="003810AE">
        <w:tc>
          <w:tcPr>
            <w:tcW w:w="1865" w:type="pct"/>
            <w:vMerge/>
            <w:vAlign w:val="center"/>
          </w:tcPr>
          <w:p w14:paraId="0B376360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649" w:type="pct"/>
            <w:vMerge/>
          </w:tcPr>
          <w:p w14:paraId="66EC1AE9" w14:textId="77777777" w:rsidR="00CB13BD" w:rsidRPr="00E478FB" w:rsidRDefault="00CB13BD" w:rsidP="00CB13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14:paraId="0AD14FF6" w14:textId="77777777" w:rsidR="00CB13BD" w:rsidRPr="00E478FB" w:rsidRDefault="00CB13BD" w:rsidP="00CB13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  <w:vMerge/>
          </w:tcPr>
          <w:p w14:paraId="1AF558C0" w14:textId="77777777" w:rsidR="00CB13BD" w:rsidRPr="00E478FB" w:rsidRDefault="00CB13BD" w:rsidP="00CB13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8" w:type="pct"/>
          </w:tcPr>
          <w:p w14:paraId="515A830F" w14:textId="332C4326" w:rsidR="00CB13BD" w:rsidRPr="00E478FB" w:rsidRDefault="00CB13BD" w:rsidP="00CB13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20</w:t>
            </w:r>
            <w:r w:rsidRPr="00084AB1">
              <w:rPr>
                <w:sz w:val="24"/>
                <w:szCs w:val="24"/>
                <w:lang w:val="en-US"/>
              </w:rPr>
              <w:t>20</w:t>
            </w:r>
            <w:r w:rsidRPr="00084AB1">
              <w:rPr>
                <w:sz w:val="24"/>
                <w:szCs w:val="24"/>
              </w:rPr>
              <w:t xml:space="preserve"> / 201</w:t>
            </w:r>
            <w:r w:rsidRPr="00084AB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13" w:type="pct"/>
          </w:tcPr>
          <w:p w14:paraId="1862B0F7" w14:textId="2FC8F3B3" w:rsidR="00CB13BD" w:rsidRPr="00E478FB" w:rsidRDefault="00CB13BD" w:rsidP="00CB13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84AB1">
              <w:rPr>
                <w:sz w:val="24"/>
                <w:szCs w:val="24"/>
              </w:rPr>
              <w:t>20</w:t>
            </w:r>
            <w:r w:rsidRPr="00084AB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084AB1">
              <w:rPr>
                <w:sz w:val="24"/>
                <w:szCs w:val="24"/>
              </w:rPr>
              <w:t xml:space="preserve"> /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CB13BD" w:rsidRPr="00E478FB" w14:paraId="3C936203" w14:textId="349CADCF" w:rsidTr="00CB13BD">
        <w:tc>
          <w:tcPr>
            <w:tcW w:w="1865" w:type="pct"/>
            <w:vAlign w:val="center"/>
          </w:tcPr>
          <w:p w14:paraId="1FD26533" w14:textId="77777777" w:rsidR="00CB13BD" w:rsidRPr="00E478FB" w:rsidRDefault="00CB13BD" w:rsidP="00FC0A91">
            <w:pPr>
              <w:pStyle w:val="af0"/>
              <w:spacing w:before="0" w:beforeAutospacing="0" w:after="0" w:afterAutospacing="0"/>
              <w:textAlignment w:val="top"/>
              <w:rPr>
                <w:color w:val="000000" w:themeColor="text1"/>
              </w:rPr>
            </w:pPr>
            <w:r w:rsidRPr="00E478FB">
              <w:rPr>
                <w:rFonts w:eastAsiaTheme="minorEastAsia"/>
                <w:color w:val="000000" w:themeColor="text1"/>
              </w:rPr>
              <w:t>Коэффициент ликвидности денежного потока от текущих операций</w:t>
            </w:r>
          </w:p>
        </w:tc>
        <w:tc>
          <w:tcPr>
            <w:tcW w:w="649" w:type="pct"/>
            <w:vAlign w:val="center"/>
          </w:tcPr>
          <w:p w14:paraId="65812074" w14:textId="151769AC" w:rsidR="00CB13BD" w:rsidRPr="00E478FB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648" w:type="pct"/>
            <w:vAlign w:val="center"/>
          </w:tcPr>
          <w:p w14:paraId="25C6F48F" w14:textId="1D565C16" w:rsidR="00CB13BD" w:rsidRPr="00E478FB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5CA0D36F" w14:textId="65342AAF" w:rsidR="00CB13BD" w:rsidRPr="00E478FB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20DC4016" w14:textId="30B32F8E" w:rsidR="00CB13BD" w:rsidRPr="00E478FB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13" w:type="pct"/>
          </w:tcPr>
          <w:p w14:paraId="79C4AB99" w14:textId="77777777" w:rsidR="00CB13BD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CB13BD" w:rsidRPr="00E478FB" w14:paraId="7E1A2250" w14:textId="08F80A47" w:rsidTr="00CB13BD">
        <w:tc>
          <w:tcPr>
            <w:tcW w:w="1865" w:type="pct"/>
            <w:vAlign w:val="center"/>
          </w:tcPr>
          <w:p w14:paraId="7D23D4A5" w14:textId="77777777" w:rsidR="00CB13BD" w:rsidRPr="001D6040" w:rsidRDefault="00CB13BD" w:rsidP="00FC0A91">
            <w:pPr>
              <w:pStyle w:val="af0"/>
              <w:spacing w:before="0" w:beforeAutospacing="0" w:after="0" w:afterAutospacing="0"/>
              <w:textAlignment w:val="top"/>
              <w:rPr>
                <w:rFonts w:eastAsiaTheme="minorEastAsia"/>
                <w:color w:val="000000" w:themeColor="text1"/>
              </w:rPr>
            </w:pPr>
            <w:r w:rsidRPr="001D6040">
              <w:rPr>
                <w:rFonts w:eastAsiaTheme="minorEastAsia"/>
                <w:color w:val="000000" w:themeColor="text1"/>
              </w:rPr>
              <w:t>Коэффициент ликвидности денежного потока от инвестиционных операций</w:t>
            </w:r>
          </w:p>
        </w:tc>
        <w:tc>
          <w:tcPr>
            <w:tcW w:w="649" w:type="pct"/>
            <w:vAlign w:val="center"/>
          </w:tcPr>
          <w:p w14:paraId="62A1A9B0" w14:textId="109C22D0" w:rsidR="00CB13BD" w:rsidRPr="001D6040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648" w:type="pct"/>
            <w:vAlign w:val="center"/>
          </w:tcPr>
          <w:p w14:paraId="6EF7A691" w14:textId="70589013" w:rsidR="00CB13BD" w:rsidRPr="001D6040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2DBDFC84" w14:textId="5F7D98B7" w:rsidR="00CB13BD" w:rsidRPr="001D6040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6C8D26E5" w14:textId="3E3DAF5F" w:rsidR="00CB13BD" w:rsidRPr="00E478FB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13" w:type="pct"/>
          </w:tcPr>
          <w:p w14:paraId="2EAF0110" w14:textId="77777777" w:rsidR="00CB13BD" w:rsidRPr="001D6040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CB13BD" w:rsidRPr="00E478FB" w14:paraId="58F1CC50" w14:textId="0AC8904B" w:rsidTr="00CB13BD">
        <w:tc>
          <w:tcPr>
            <w:tcW w:w="1865" w:type="pct"/>
            <w:vAlign w:val="center"/>
          </w:tcPr>
          <w:p w14:paraId="4BA35278" w14:textId="18953F89" w:rsidR="00CB13BD" w:rsidRPr="00E478FB" w:rsidRDefault="00CB13BD" w:rsidP="00FC0A91">
            <w:pPr>
              <w:pStyle w:val="af0"/>
              <w:spacing w:before="0" w:beforeAutospacing="0" w:after="0" w:afterAutospacing="0"/>
              <w:textAlignment w:val="top"/>
              <w:rPr>
                <w:rFonts w:eastAsiaTheme="minorEastAsia"/>
                <w:color w:val="000000" w:themeColor="text1"/>
              </w:rPr>
            </w:pPr>
            <w:r w:rsidRPr="00E478FB">
              <w:rPr>
                <w:rFonts w:eastAsiaTheme="minorEastAsia"/>
                <w:color w:val="000000" w:themeColor="text1"/>
              </w:rPr>
              <w:t xml:space="preserve">Коэффициент ликвидности </w:t>
            </w:r>
            <w:r>
              <w:rPr>
                <w:rFonts w:eastAsiaTheme="minorEastAsia"/>
                <w:color w:val="000000" w:themeColor="text1"/>
              </w:rPr>
              <w:t>денежного потока от финансовых операций</w:t>
            </w:r>
          </w:p>
        </w:tc>
        <w:tc>
          <w:tcPr>
            <w:tcW w:w="649" w:type="pct"/>
            <w:vAlign w:val="center"/>
          </w:tcPr>
          <w:p w14:paraId="539FA5BA" w14:textId="13C15FF3" w:rsidR="00CB13BD" w:rsidRPr="00E478FB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648" w:type="pct"/>
            <w:vAlign w:val="center"/>
          </w:tcPr>
          <w:p w14:paraId="2EA5AC22" w14:textId="27D439FD" w:rsidR="00CB13BD" w:rsidRPr="00E478FB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24C96CD8" w14:textId="2DD6E321" w:rsidR="00CB13BD" w:rsidRPr="00E478FB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5E6161CD" w14:textId="50F04D6B" w:rsidR="00CB13BD" w:rsidRPr="00E478FB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13" w:type="pct"/>
          </w:tcPr>
          <w:p w14:paraId="4B5439AE" w14:textId="77777777" w:rsidR="00CB13BD" w:rsidRDefault="00CB13BD" w:rsidP="00FC0A91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CB13BD" w:rsidRPr="00E478FB" w14:paraId="27B80842" w14:textId="77777777" w:rsidTr="003F4DED">
        <w:tc>
          <w:tcPr>
            <w:tcW w:w="1865" w:type="pct"/>
          </w:tcPr>
          <w:p w14:paraId="707C612D" w14:textId="7342904E" w:rsidR="00CB13BD" w:rsidRPr="00E478FB" w:rsidRDefault="00CB13BD" w:rsidP="00CB13BD">
            <w:pPr>
              <w:pStyle w:val="af0"/>
              <w:spacing w:before="0" w:beforeAutospacing="0" w:after="0" w:afterAutospacing="0"/>
              <w:textAlignment w:val="top"/>
              <w:rPr>
                <w:rFonts w:eastAsiaTheme="minorEastAsia"/>
                <w:color w:val="000000" w:themeColor="text1"/>
              </w:rPr>
            </w:pPr>
            <w:r w:rsidRPr="00E478FB">
              <w:rPr>
                <w:rFonts w:eastAsiaTheme="minorEastAsia"/>
                <w:color w:val="000000" w:themeColor="text1"/>
              </w:rPr>
              <w:t>Коэффициент рентабельности притока денежных средств</w:t>
            </w:r>
          </w:p>
        </w:tc>
        <w:tc>
          <w:tcPr>
            <w:tcW w:w="649" w:type="pct"/>
            <w:vAlign w:val="center"/>
          </w:tcPr>
          <w:p w14:paraId="6EA8E080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648" w:type="pct"/>
            <w:vAlign w:val="center"/>
          </w:tcPr>
          <w:p w14:paraId="5FB970BB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682694DE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2B29E7CF" w14:textId="77777777" w:rsidR="00CB13BD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13" w:type="pct"/>
          </w:tcPr>
          <w:p w14:paraId="01AEBDE7" w14:textId="77777777" w:rsidR="00CB13BD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CB13BD" w:rsidRPr="00E478FB" w14:paraId="52C315BE" w14:textId="77777777" w:rsidTr="00FC0A91">
        <w:tc>
          <w:tcPr>
            <w:tcW w:w="1865" w:type="pct"/>
            <w:vAlign w:val="center"/>
          </w:tcPr>
          <w:p w14:paraId="5A218E70" w14:textId="175AEC0E" w:rsidR="00CB13BD" w:rsidRPr="00E478FB" w:rsidRDefault="00CB13BD" w:rsidP="00CB13BD">
            <w:pPr>
              <w:pStyle w:val="af0"/>
              <w:spacing w:before="0" w:beforeAutospacing="0" w:after="0" w:afterAutospacing="0"/>
              <w:textAlignment w:val="top"/>
              <w:rPr>
                <w:rFonts w:eastAsiaTheme="minorEastAsia"/>
                <w:color w:val="000000" w:themeColor="text1"/>
              </w:rPr>
            </w:pPr>
            <w:r w:rsidRPr="00E478FB">
              <w:rPr>
                <w:rFonts w:eastAsiaTheme="minorEastAsia"/>
                <w:color w:val="000000" w:themeColor="text1"/>
              </w:rPr>
              <w:t>Коэффициент рентабельности оттока денежных средств</w:t>
            </w:r>
          </w:p>
        </w:tc>
        <w:tc>
          <w:tcPr>
            <w:tcW w:w="649" w:type="pct"/>
            <w:vAlign w:val="center"/>
          </w:tcPr>
          <w:p w14:paraId="546253F3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648" w:type="pct"/>
            <w:vAlign w:val="center"/>
          </w:tcPr>
          <w:p w14:paraId="5B3B7561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1312FDDB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5AA17873" w14:textId="77777777" w:rsidR="00CB13BD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13" w:type="pct"/>
          </w:tcPr>
          <w:p w14:paraId="7F96AEF6" w14:textId="77777777" w:rsidR="00CB13BD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CB13BD" w:rsidRPr="00E478FB" w14:paraId="02C16D28" w14:textId="77777777" w:rsidTr="00FC0A91">
        <w:tc>
          <w:tcPr>
            <w:tcW w:w="1865" w:type="pct"/>
            <w:vAlign w:val="center"/>
          </w:tcPr>
          <w:p w14:paraId="2125F5F6" w14:textId="084EAF5C" w:rsidR="00CB13BD" w:rsidRPr="00E478FB" w:rsidRDefault="00CB13BD" w:rsidP="00CB13BD">
            <w:pPr>
              <w:pStyle w:val="af0"/>
              <w:spacing w:before="0" w:beforeAutospacing="0" w:after="0" w:afterAutospacing="0"/>
              <w:textAlignment w:val="top"/>
              <w:rPr>
                <w:rFonts w:eastAsiaTheme="minorEastAsia"/>
                <w:color w:val="000000" w:themeColor="text1"/>
              </w:rPr>
            </w:pPr>
            <w:r w:rsidRPr="00E478FB">
              <w:rPr>
                <w:rFonts w:eastAsiaTheme="minorEastAsia"/>
                <w:color w:val="000000" w:themeColor="text1"/>
              </w:rPr>
              <w:t>Коэффициент эффективности денежных потоков</w:t>
            </w:r>
          </w:p>
        </w:tc>
        <w:tc>
          <w:tcPr>
            <w:tcW w:w="649" w:type="pct"/>
            <w:vAlign w:val="center"/>
          </w:tcPr>
          <w:p w14:paraId="4859B356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648" w:type="pct"/>
            <w:vAlign w:val="center"/>
          </w:tcPr>
          <w:p w14:paraId="3441C355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59EF6C98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5125DF74" w14:textId="77777777" w:rsidR="00CB13BD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13" w:type="pct"/>
          </w:tcPr>
          <w:p w14:paraId="34FA55FC" w14:textId="77777777" w:rsidR="00CB13BD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  <w:tr w:rsidR="00CB13BD" w:rsidRPr="00E478FB" w14:paraId="41324BC4" w14:textId="77777777" w:rsidTr="00FC0A91">
        <w:tc>
          <w:tcPr>
            <w:tcW w:w="1865" w:type="pct"/>
            <w:vAlign w:val="center"/>
          </w:tcPr>
          <w:p w14:paraId="51854B62" w14:textId="4DAA03D5" w:rsidR="00CB13BD" w:rsidRPr="00E478FB" w:rsidRDefault="00CB13BD" w:rsidP="00CB13BD">
            <w:pPr>
              <w:pStyle w:val="af0"/>
              <w:spacing w:before="0" w:beforeAutospacing="0" w:after="0" w:afterAutospacing="0"/>
              <w:textAlignment w:val="top"/>
              <w:rPr>
                <w:rFonts w:eastAsiaTheme="minorEastAsia"/>
                <w:color w:val="000000" w:themeColor="text1"/>
              </w:rPr>
            </w:pPr>
            <w:r w:rsidRPr="00E478FB">
              <w:rPr>
                <w:rFonts w:eastAsiaTheme="minorEastAsia"/>
                <w:color w:val="000000" w:themeColor="text1"/>
              </w:rPr>
              <w:t>Коэффициент обеспеченности денежными средствами</w:t>
            </w:r>
          </w:p>
        </w:tc>
        <w:tc>
          <w:tcPr>
            <w:tcW w:w="649" w:type="pct"/>
            <w:vAlign w:val="center"/>
          </w:tcPr>
          <w:p w14:paraId="01A9BCC2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648" w:type="pct"/>
            <w:vAlign w:val="center"/>
          </w:tcPr>
          <w:p w14:paraId="67BB13E6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777" w:type="pct"/>
            <w:vAlign w:val="center"/>
          </w:tcPr>
          <w:p w14:paraId="0EF74BF4" w14:textId="77777777" w:rsidR="00CB13BD" w:rsidRPr="00E478FB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40299613" w14:textId="77777777" w:rsidR="00CB13BD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  <w:tc>
          <w:tcPr>
            <w:tcW w:w="513" w:type="pct"/>
          </w:tcPr>
          <w:p w14:paraId="166F26DB" w14:textId="77777777" w:rsidR="00CB13BD" w:rsidRDefault="00CB13BD" w:rsidP="00CB13BD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color w:val="000000" w:themeColor="text1"/>
              </w:rPr>
            </w:pPr>
          </w:p>
        </w:tc>
      </w:tr>
    </w:tbl>
    <w:p w14:paraId="295B778A" w14:textId="77777777" w:rsidR="00CB13BD" w:rsidRPr="009D788F" w:rsidRDefault="00CB13BD" w:rsidP="00CB13BD">
      <w:pPr>
        <w:tabs>
          <w:tab w:val="left" w:pos="1134"/>
        </w:tabs>
        <w:spacing w:line="360" w:lineRule="auto"/>
        <w:ind w:firstLine="709"/>
        <w:jc w:val="right"/>
        <w:rPr>
          <w:b/>
        </w:rPr>
      </w:pPr>
    </w:p>
    <w:sectPr w:rsidR="00CB13BD" w:rsidRPr="009D788F" w:rsidSect="00822EA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95C9" w14:textId="77777777" w:rsidR="0083063A" w:rsidRDefault="0083063A" w:rsidP="008F58CA">
      <w:r>
        <w:separator/>
      </w:r>
    </w:p>
  </w:endnote>
  <w:endnote w:type="continuationSeparator" w:id="0">
    <w:p w14:paraId="76602924" w14:textId="77777777" w:rsidR="0083063A" w:rsidRDefault="0083063A" w:rsidP="008F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A05F" w14:textId="77777777" w:rsidR="009B1BF2" w:rsidRDefault="009B1BF2" w:rsidP="009B1BF2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203F">
      <w:rPr>
        <w:rStyle w:val="ab"/>
        <w:noProof/>
      </w:rPr>
      <w:t>8</w:t>
    </w:r>
    <w:r>
      <w:rPr>
        <w:rStyle w:val="ab"/>
      </w:rPr>
      <w:fldChar w:fldCharType="end"/>
    </w:r>
  </w:p>
  <w:p w14:paraId="754A11EF" w14:textId="77777777" w:rsidR="009B1BF2" w:rsidRDefault="009B1BF2">
    <w:pPr>
      <w:pStyle w:val="a3"/>
    </w:pPr>
  </w:p>
  <w:p w14:paraId="6BE3F3D4" w14:textId="77777777" w:rsidR="00821075" w:rsidRDefault="008210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A4AD" w14:textId="77777777" w:rsidR="009B1BF2" w:rsidRPr="009B1CC2" w:rsidRDefault="009B1BF2" w:rsidP="009B1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97BC" w14:textId="77777777" w:rsidR="0083063A" w:rsidRDefault="0083063A" w:rsidP="008F58CA">
      <w:r>
        <w:separator/>
      </w:r>
    </w:p>
  </w:footnote>
  <w:footnote w:type="continuationSeparator" w:id="0">
    <w:p w14:paraId="030636FA" w14:textId="77777777" w:rsidR="0083063A" w:rsidRDefault="0083063A" w:rsidP="008F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2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BB4077"/>
    <w:multiLevelType w:val="multilevel"/>
    <w:tmpl w:val="90B4CD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 w15:restartNumberingAfterBreak="0">
    <w:nsid w:val="08DE5F12"/>
    <w:multiLevelType w:val="hybridMultilevel"/>
    <w:tmpl w:val="0A6E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08D6"/>
    <w:multiLevelType w:val="hybridMultilevel"/>
    <w:tmpl w:val="3BE40EE0"/>
    <w:lvl w:ilvl="0" w:tplc="6DAE249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6766B"/>
    <w:multiLevelType w:val="hybridMultilevel"/>
    <w:tmpl w:val="7820BEA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6D3CF7"/>
    <w:multiLevelType w:val="hybridMultilevel"/>
    <w:tmpl w:val="7820BEA8"/>
    <w:lvl w:ilvl="0" w:tplc="13FE6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5040E7"/>
    <w:multiLevelType w:val="hybridMultilevel"/>
    <w:tmpl w:val="9C783B44"/>
    <w:lvl w:ilvl="0" w:tplc="B44429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4B7059"/>
    <w:multiLevelType w:val="multilevel"/>
    <w:tmpl w:val="2C004A5C"/>
    <w:styleLink w:val="1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202445"/>
    <w:multiLevelType w:val="hybridMultilevel"/>
    <w:tmpl w:val="4B7E7A1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33F39"/>
    <w:multiLevelType w:val="hybridMultilevel"/>
    <w:tmpl w:val="8A4C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F3741"/>
    <w:multiLevelType w:val="hybridMultilevel"/>
    <w:tmpl w:val="D390D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08375F"/>
    <w:multiLevelType w:val="hybridMultilevel"/>
    <w:tmpl w:val="2F5C291E"/>
    <w:lvl w:ilvl="0" w:tplc="5D10B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1659F"/>
    <w:multiLevelType w:val="hybridMultilevel"/>
    <w:tmpl w:val="B98A6922"/>
    <w:lvl w:ilvl="0" w:tplc="C6B81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6396"/>
    <w:multiLevelType w:val="hybridMultilevel"/>
    <w:tmpl w:val="696A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F5A20"/>
    <w:multiLevelType w:val="hybridMultilevel"/>
    <w:tmpl w:val="F7646230"/>
    <w:lvl w:ilvl="0" w:tplc="2DB0222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w w:val="10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E16B84"/>
    <w:multiLevelType w:val="hybridMultilevel"/>
    <w:tmpl w:val="2F48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4370E"/>
    <w:multiLevelType w:val="hybridMultilevel"/>
    <w:tmpl w:val="9140DB80"/>
    <w:lvl w:ilvl="0" w:tplc="6B38BEE4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516C25"/>
    <w:multiLevelType w:val="hybridMultilevel"/>
    <w:tmpl w:val="4EBCEF76"/>
    <w:lvl w:ilvl="0" w:tplc="DB7820CA">
      <w:start w:val="3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63731016"/>
    <w:multiLevelType w:val="hybridMultilevel"/>
    <w:tmpl w:val="2A52E00A"/>
    <w:lvl w:ilvl="0" w:tplc="75268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0D0D54"/>
    <w:multiLevelType w:val="hybridMultilevel"/>
    <w:tmpl w:val="1CDED93A"/>
    <w:lvl w:ilvl="0" w:tplc="4FAAA10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2" w15:restartNumberingAfterBreak="0">
    <w:nsid w:val="6A3D7EEE"/>
    <w:multiLevelType w:val="hybridMultilevel"/>
    <w:tmpl w:val="094AA142"/>
    <w:lvl w:ilvl="0" w:tplc="C3BA67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417D6A"/>
    <w:multiLevelType w:val="hybridMultilevel"/>
    <w:tmpl w:val="384C34A4"/>
    <w:lvl w:ilvl="0" w:tplc="5D10B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DE21DB"/>
    <w:multiLevelType w:val="hybridMultilevel"/>
    <w:tmpl w:val="EE46BCA6"/>
    <w:lvl w:ilvl="0" w:tplc="6B38BE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F84458"/>
    <w:multiLevelType w:val="hybridMultilevel"/>
    <w:tmpl w:val="BFA219D0"/>
    <w:lvl w:ilvl="0" w:tplc="965A9B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36281"/>
    <w:multiLevelType w:val="hybridMultilevel"/>
    <w:tmpl w:val="729651D0"/>
    <w:lvl w:ilvl="0" w:tplc="D70ED2DE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DB7CA0"/>
    <w:multiLevelType w:val="hybridMultilevel"/>
    <w:tmpl w:val="C5D2B38C"/>
    <w:lvl w:ilvl="0" w:tplc="3A0AFA08">
      <w:start w:val="1"/>
      <w:numFmt w:val="bullet"/>
      <w:lvlText w:val="-"/>
      <w:lvlJc w:val="left"/>
      <w:pPr>
        <w:ind w:left="1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1375233824">
    <w:abstractNumId w:val="18"/>
  </w:num>
  <w:num w:numId="2" w16cid:durableId="765079836">
    <w:abstractNumId w:val="21"/>
  </w:num>
  <w:num w:numId="3" w16cid:durableId="1791432288">
    <w:abstractNumId w:val="15"/>
  </w:num>
  <w:num w:numId="4" w16cid:durableId="1357849921">
    <w:abstractNumId w:val="13"/>
  </w:num>
  <w:num w:numId="5" w16cid:durableId="42951562">
    <w:abstractNumId w:val="14"/>
  </w:num>
  <w:num w:numId="6" w16cid:durableId="63378061">
    <w:abstractNumId w:val="3"/>
  </w:num>
  <w:num w:numId="7" w16cid:durableId="1764687904">
    <w:abstractNumId w:val="5"/>
  </w:num>
  <w:num w:numId="8" w16cid:durableId="1995450490">
    <w:abstractNumId w:val="11"/>
  </w:num>
  <w:num w:numId="9" w16cid:durableId="390470334">
    <w:abstractNumId w:val="17"/>
  </w:num>
  <w:num w:numId="10" w16cid:durableId="1460613922">
    <w:abstractNumId w:val="26"/>
  </w:num>
  <w:num w:numId="11" w16cid:durableId="2002345360">
    <w:abstractNumId w:val="16"/>
  </w:num>
  <w:num w:numId="12" w16cid:durableId="804785187">
    <w:abstractNumId w:val="23"/>
  </w:num>
  <w:num w:numId="13" w16cid:durableId="1222402783">
    <w:abstractNumId w:val="20"/>
  </w:num>
  <w:num w:numId="14" w16cid:durableId="1415785062">
    <w:abstractNumId w:val="2"/>
  </w:num>
  <w:num w:numId="15" w16cid:durableId="635917529">
    <w:abstractNumId w:val="1"/>
  </w:num>
  <w:num w:numId="16" w16cid:durableId="939799240">
    <w:abstractNumId w:val="25"/>
  </w:num>
  <w:num w:numId="17" w16cid:durableId="1261723092">
    <w:abstractNumId w:val="10"/>
  </w:num>
  <w:num w:numId="18" w16cid:durableId="1848444417">
    <w:abstractNumId w:val="7"/>
  </w:num>
  <w:num w:numId="19" w16cid:durableId="1022704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7295176">
    <w:abstractNumId w:val="4"/>
  </w:num>
  <w:num w:numId="21" w16cid:durableId="1505172538">
    <w:abstractNumId w:val="8"/>
  </w:num>
  <w:num w:numId="22" w16cid:durableId="815882344">
    <w:abstractNumId w:val="12"/>
  </w:num>
  <w:num w:numId="23" w16cid:durableId="296684910">
    <w:abstractNumId w:val="22"/>
  </w:num>
  <w:num w:numId="24" w16cid:durableId="1633755981">
    <w:abstractNumId w:val="9"/>
  </w:num>
  <w:num w:numId="25" w16cid:durableId="678580315">
    <w:abstractNumId w:val="19"/>
  </w:num>
  <w:num w:numId="26" w16cid:durableId="531773641">
    <w:abstractNumId w:val="24"/>
  </w:num>
  <w:num w:numId="27" w16cid:durableId="1672247883">
    <w:abstractNumId w:val="27"/>
  </w:num>
  <w:num w:numId="28" w16cid:durableId="799766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CA"/>
    <w:rsid w:val="00010D1D"/>
    <w:rsid w:val="000114A0"/>
    <w:rsid w:val="00013849"/>
    <w:rsid w:val="00020352"/>
    <w:rsid w:val="00026876"/>
    <w:rsid w:val="00035751"/>
    <w:rsid w:val="00035C53"/>
    <w:rsid w:val="00054846"/>
    <w:rsid w:val="00066C16"/>
    <w:rsid w:val="00072F8C"/>
    <w:rsid w:val="00081968"/>
    <w:rsid w:val="00084AB1"/>
    <w:rsid w:val="00087EBE"/>
    <w:rsid w:val="0009466E"/>
    <w:rsid w:val="000A21F6"/>
    <w:rsid w:val="000B1C1B"/>
    <w:rsid w:val="000B646B"/>
    <w:rsid w:val="000C1FD3"/>
    <w:rsid w:val="000C7AA8"/>
    <w:rsid w:val="000E5ECD"/>
    <w:rsid w:val="0011031D"/>
    <w:rsid w:val="0012591B"/>
    <w:rsid w:val="00133109"/>
    <w:rsid w:val="00134FAA"/>
    <w:rsid w:val="0014345A"/>
    <w:rsid w:val="00143AC6"/>
    <w:rsid w:val="00145DD0"/>
    <w:rsid w:val="00157BD2"/>
    <w:rsid w:val="001765DE"/>
    <w:rsid w:val="00184169"/>
    <w:rsid w:val="00195921"/>
    <w:rsid w:val="001B0944"/>
    <w:rsid w:val="001C7FDB"/>
    <w:rsid w:val="001D26EF"/>
    <w:rsid w:val="001D5F92"/>
    <w:rsid w:val="001D781D"/>
    <w:rsid w:val="001F7AF0"/>
    <w:rsid w:val="002233CC"/>
    <w:rsid w:val="002261F2"/>
    <w:rsid w:val="0023451C"/>
    <w:rsid w:val="00240276"/>
    <w:rsid w:val="00242E9F"/>
    <w:rsid w:val="00252069"/>
    <w:rsid w:val="00264856"/>
    <w:rsid w:val="00273DC2"/>
    <w:rsid w:val="002758BC"/>
    <w:rsid w:val="0028025D"/>
    <w:rsid w:val="00287EC4"/>
    <w:rsid w:val="002A2AA7"/>
    <w:rsid w:val="002A4180"/>
    <w:rsid w:val="002B34BB"/>
    <w:rsid w:val="002B64E6"/>
    <w:rsid w:val="002E4FC1"/>
    <w:rsid w:val="0030380C"/>
    <w:rsid w:val="0030558E"/>
    <w:rsid w:val="00306460"/>
    <w:rsid w:val="00310FFE"/>
    <w:rsid w:val="00311152"/>
    <w:rsid w:val="00323E24"/>
    <w:rsid w:val="00327077"/>
    <w:rsid w:val="00331A4A"/>
    <w:rsid w:val="00337F94"/>
    <w:rsid w:val="003459A6"/>
    <w:rsid w:val="003635FB"/>
    <w:rsid w:val="00372111"/>
    <w:rsid w:val="00380623"/>
    <w:rsid w:val="0039243E"/>
    <w:rsid w:val="003933BE"/>
    <w:rsid w:val="003A5F06"/>
    <w:rsid w:val="003A68CF"/>
    <w:rsid w:val="003D15A3"/>
    <w:rsid w:val="003E283E"/>
    <w:rsid w:val="003F6DAC"/>
    <w:rsid w:val="004151C0"/>
    <w:rsid w:val="00432818"/>
    <w:rsid w:val="00450BEB"/>
    <w:rsid w:val="00452CC8"/>
    <w:rsid w:val="00460DCD"/>
    <w:rsid w:val="00467DD4"/>
    <w:rsid w:val="00486D27"/>
    <w:rsid w:val="00491FC2"/>
    <w:rsid w:val="00493394"/>
    <w:rsid w:val="004A01E3"/>
    <w:rsid w:val="004A795E"/>
    <w:rsid w:val="004B0BF8"/>
    <w:rsid w:val="004B435C"/>
    <w:rsid w:val="004C0215"/>
    <w:rsid w:val="004C72AA"/>
    <w:rsid w:val="004F4D36"/>
    <w:rsid w:val="00500100"/>
    <w:rsid w:val="00504AD0"/>
    <w:rsid w:val="00516182"/>
    <w:rsid w:val="00530627"/>
    <w:rsid w:val="0055423E"/>
    <w:rsid w:val="00560276"/>
    <w:rsid w:val="00565276"/>
    <w:rsid w:val="00572973"/>
    <w:rsid w:val="0058397C"/>
    <w:rsid w:val="005914CA"/>
    <w:rsid w:val="005B2085"/>
    <w:rsid w:val="005B67DD"/>
    <w:rsid w:val="005D11C9"/>
    <w:rsid w:val="005D4963"/>
    <w:rsid w:val="005D55EC"/>
    <w:rsid w:val="005F3D0E"/>
    <w:rsid w:val="006021DB"/>
    <w:rsid w:val="00603F83"/>
    <w:rsid w:val="00606FA4"/>
    <w:rsid w:val="00612169"/>
    <w:rsid w:val="00614211"/>
    <w:rsid w:val="00621BA7"/>
    <w:rsid w:val="00624BF5"/>
    <w:rsid w:val="00642CA1"/>
    <w:rsid w:val="006605C6"/>
    <w:rsid w:val="00676A23"/>
    <w:rsid w:val="0067713F"/>
    <w:rsid w:val="00682E54"/>
    <w:rsid w:val="006A380F"/>
    <w:rsid w:val="006A69CC"/>
    <w:rsid w:val="006D15FC"/>
    <w:rsid w:val="006E323A"/>
    <w:rsid w:val="006E3CEB"/>
    <w:rsid w:val="006E7816"/>
    <w:rsid w:val="0072516D"/>
    <w:rsid w:val="00726F1D"/>
    <w:rsid w:val="00752558"/>
    <w:rsid w:val="007648ED"/>
    <w:rsid w:val="00785DB2"/>
    <w:rsid w:val="00790A49"/>
    <w:rsid w:val="00795988"/>
    <w:rsid w:val="00797AC8"/>
    <w:rsid w:val="007A46C7"/>
    <w:rsid w:val="007B3B9D"/>
    <w:rsid w:val="008049DC"/>
    <w:rsid w:val="0081224D"/>
    <w:rsid w:val="00821075"/>
    <w:rsid w:val="00822EA7"/>
    <w:rsid w:val="0083063A"/>
    <w:rsid w:val="00837508"/>
    <w:rsid w:val="00853BEB"/>
    <w:rsid w:val="00884683"/>
    <w:rsid w:val="008A2F4C"/>
    <w:rsid w:val="008A7F84"/>
    <w:rsid w:val="008B414E"/>
    <w:rsid w:val="008C4B85"/>
    <w:rsid w:val="008D18B1"/>
    <w:rsid w:val="008D79CB"/>
    <w:rsid w:val="008E5D8D"/>
    <w:rsid w:val="008F3F2A"/>
    <w:rsid w:val="008F58CA"/>
    <w:rsid w:val="0091284F"/>
    <w:rsid w:val="00913541"/>
    <w:rsid w:val="009172C9"/>
    <w:rsid w:val="00924293"/>
    <w:rsid w:val="009263E2"/>
    <w:rsid w:val="009331AC"/>
    <w:rsid w:val="0095429C"/>
    <w:rsid w:val="00964CC6"/>
    <w:rsid w:val="00986413"/>
    <w:rsid w:val="009B1BF2"/>
    <w:rsid w:val="009B6E67"/>
    <w:rsid w:val="009C726F"/>
    <w:rsid w:val="009C7A78"/>
    <w:rsid w:val="009C7CEE"/>
    <w:rsid w:val="009D788F"/>
    <w:rsid w:val="009E3F8E"/>
    <w:rsid w:val="009F1FCA"/>
    <w:rsid w:val="009F7F5F"/>
    <w:rsid w:val="00A03D66"/>
    <w:rsid w:val="00A0451F"/>
    <w:rsid w:val="00A13696"/>
    <w:rsid w:val="00A13BDD"/>
    <w:rsid w:val="00A2651C"/>
    <w:rsid w:val="00A4077F"/>
    <w:rsid w:val="00A42B67"/>
    <w:rsid w:val="00A460D8"/>
    <w:rsid w:val="00A5743C"/>
    <w:rsid w:val="00A75239"/>
    <w:rsid w:val="00A9648B"/>
    <w:rsid w:val="00AB08EF"/>
    <w:rsid w:val="00AB5CC4"/>
    <w:rsid w:val="00AC4FA7"/>
    <w:rsid w:val="00AE33A5"/>
    <w:rsid w:val="00AE4929"/>
    <w:rsid w:val="00AE6212"/>
    <w:rsid w:val="00AF225F"/>
    <w:rsid w:val="00AF7D97"/>
    <w:rsid w:val="00B0084B"/>
    <w:rsid w:val="00B12B9E"/>
    <w:rsid w:val="00B15256"/>
    <w:rsid w:val="00B16CD0"/>
    <w:rsid w:val="00B22F4C"/>
    <w:rsid w:val="00B73EC8"/>
    <w:rsid w:val="00B95A5E"/>
    <w:rsid w:val="00BA05E4"/>
    <w:rsid w:val="00BA55FD"/>
    <w:rsid w:val="00BC588B"/>
    <w:rsid w:val="00BD6F10"/>
    <w:rsid w:val="00BE2024"/>
    <w:rsid w:val="00BE5E5B"/>
    <w:rsid w:val="00C027AE"/>
    <w:rsid w:val="00C115F3"/>
    <w:rsid w:val="00C12C22"/>
    <w:rsid w:val="00C15263"/>
    <w:rsid w:val="00C153A7"/>
    <w:rsid w:val="00C21E07"/>
    <w:rsid w:val="00C227D8"/>
    <w:rsid w:val="00C263AC"/>
    <w:rsid w:val="00C27201"/>
    <w:rsid w:val="00C32DDC"/>
    <w:rsid w:val="00C351F7"/>
    <w:rsid w:val="00C51F16"/>
    <w:rsid w:val="00C77373"/>
    <w:rsid w:val="00C81EF4"/>
    <w:rsid w:val="00C875E9"/>
    <w:rsid w:val="00CA3552"/>
    <w:rsid w:val="00CB13BD"/>
    <w:rsid w:val="00CB5BE7"/>
    <w:rsid w:val="00CC7CD3"/>
    <w:rsid w:val="00CD5265"/>
    <w:rsid w:val="00CF636A"/>
    <w:rsid w:val="00D07A03"/>
    <w:rsid w:val="00D23C69"/>
    <w:rsid w:val="00D24701"/>
    <w:rsid w:val="00D35DA7"/>
    <w:rsid w:val="00D43281"/>
    <w:rsid w:val="00D572F7"/>
    <w:rsid w:val="00D8145E"/>
    <w:rsid w:val="00D81753"/>
    <w:rsid w:val="00D93335"/>
    <w:rsid w:val="00DA1DF5"/>
    <w:rsid w:val="00DA6668"/>
    <w:rsid w:val="00DB1EAB"/>
    <w:rsid w:val="00DB62B2"/>
    <w:rsid w:val="00DC7B34"/>
    <w:rsid w:val="00DE203F"/>
    <w:rsid w:val="00DE2C47"/>
    <w:rsid w:val="00DE6A83"/>
    <w:rsid w:val="00DF33A5"/>
    <w:rsid w:val="00DF3C98"/>
    <w:rsid w:val="00E02730"/>
    <w:rsid w:val="00E1381C"/>
    <w:rsid w:val="00E158DA"/>
    <w:rsid w:val="00E15984"/>
    <w:rsid w:val="00E17433"/>
    <w:rsid w:val="00E26F94"/>
    <w:rsid w:val="00E37197"/>
    <w:rsid w:val="00E470CD"/>
    <w:rsid w:val="00E52CAA"/>
    <w:rsid w:val="00E96DD0"/>
    <w:rsid w:val="00E96FDA"/>
    <w:rsid w:val="00EB64AF"/>
    <w:rsid w:val="00ED0ADB"/>
    <w:rsid w:val="00ED3137"/>
    <w:rsid w:val="00ED64C9"/>
    <w:rsid w:val="00EF004F"/>
    <w:rsid w:val="00EF6749"/>
    <w:rsid w:val="00F037AE"/>
    <w:rsid w:val="00F067DC"/>
    <w:rsid w:val="00F1667E"/>
    <w:rsid w:val="00F21590"/>
    <w:rsid w:val="00F2410B"/>
    <w:rsid w:val="00F43D96"/>
    <w:rsid w:val="00F7492E"/>
    <w:rsid w:val="00F80A15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6E9A"/>
  <w15:chartTrackingRefBased/>
  <w15:docId w15:val="{3B3ABFC0-618C-4EC4-8CD8-825B0CD8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72F8C"/>
    <w:pPr>
      <w:jc w:val="center"/>
      <w:outlineLvl w:val="0"/>
    </w:pPr>
    <w:rPr>
      <w:rFonts w:eastAsia="Calibri"/>
      <w:b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58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5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8F58CA"/>
  </w:style>
  <w:style w:type="character" w:customStyle="1" w:styleId="a6">
    <w:name w:val="Текст сноски Знак"/>
    <w:basedOn w:val="a0"/>
    <w:link w:val="a5"/>
    <w:rsid w:val="008F5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F58CA"/>
    <w:rPr>
      <w:vertAlign w:val="superscript"/>
    </w:rPr>
  </w:style>
  <w:style w:type="paragraph" w:customStyle="1" w:styleId="a8">
    <w:basedOn w:val="a"/>
    <w:next w:val="a9"/>
    <w:link w:val="aa"/>
    <w:qFormat/>
    <w:rsid w:val="008F58CA"/>
    <w:pPr>
      <w:jc w:val="center"/>
    </w:pPr>
    <w:rPr>
      <w:rFonts w:ascii="Arial" w:eastAsiaTheme="minorHAnsi" w:hAnsi="Arial" w:cs="Arial"/>
      <w:b/>
      <w:bCs/>
      <w:sz w:val="32"/>
      <w:szCs w:val="24"/>
      <w:lang w:eastAsia="en-US"/>
    </w:rPr>
  </w:style>
  <w:style w:type="character" w:customStyle="1" w:styleId="aa">
    <w:name w:val="Название Знак"/>
    <w:link w:val="a8"/>
    <w:rsid w:val="008F58CA"/>
    <w:rPr>
      <w:rFonts w:ascii="Arial" w:hAnsi="Arial" w:cs="Arial"/>
      <w:b/>
      <w:bCs/>
      <w:sz w:val="32"/>
      <w:szCs w:val="24"/>
    </w:rPr>
  </w:style>
  <w:style w:type="character" w:styleId="ab">
    <w:name w:val="page number"/>
    <w:basedOn w:val="a0"/>
    <w:rsid w:val="008F58CA"/>
  </w:style>
  <w:style w:type="paragraph" w:styleId="a9">
    <w:name w:val="Title"/>
    <w:basedOn w:val="a"/>
    <w:next w:val="a"/>
    <w:link w:val="ac"/>
    <w:uiPriority w:val="10"/>
    <w:qFormat/>
    <w:rsid w:val="008F58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F58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d">
    <w:name w:val="Table Grid"/>
    <w:basedOn w:val="a1"/>
    <w:uiPriority w:val="59"/>
    <w:rsid w:val="0032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072F8C"/>
    <w:rPr>
      <w:rFonts w:ascii="Times New Roman" w:eastAsia="Calibri" w:hAnsi="Times New Roman" w:cs="Times New Roman"/>
      <w:b/>
      <w:sz w:val="28"/>
    </w:rPr>
  </w:style>
  <w:style w:type="character" w:styleId="ae">
    <w:name w:val="Hyperlink"/>
    <w:uiPriority w:val="99"/>
    <w:unhideWhenUsed/>
    <w:rsid w:val="00072F8C"/>
    <w:rPr>
      <w:color w:val="0000FF"/>
      <w:u w:val="single"/>
    </w:rPr>
  </w:style>
  <w:style w:type="paragraph" w:styleId="af">
    <w:name w:val="TOC Heading"/>
    <w:basedOn w:val="10"/>
    <w:next w:val="a"/>
    <w:uiPriority w:val="39"/>
    <w:semiHidden/>
    <w:unhideWhenUsed/>
    <w:qFormat/>
    <w:rsid w:val="00072F8C"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F33A5"/>
    <w:pPr>
      <w:tabs>
        <w:tab w:val="right" w:leader="dot" w:pos="10195"/>
      </w:tabs>
      <w:spacing w:after="100" w:line="276" w:lineRule="auto"/>
      <w:jc w:val="both"/>
    </w:pPr>
    <w:rPr>
      <w:rFonts w:eastAsia="Calibri"/>
      <w:b/>
      <w:bCs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072F8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D23C6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2">
    <w:name w:val="Абзац списка Знак"/>
    <w:link w:val="af1"/>
    <w:uiPriority w:val="34"/>
    <w:rsid w:val="00D23C69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unhideWhenUsed/>
    <w:rsid w:val="00C15263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C15263"/>
  </w:style>
  <w:style w:type="character" w:customStyle="1" w:styleId="af5">
    <w:name w:val="Текст примечания Знак"/>
    <w:basedOn w:val="a0"/>
    <w:link w:val="af4"/>
    <w:uiPriority w:val="99"/>
    <w:rsid w:val="00C15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1526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152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C15263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152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15263"/>
    <w:rPr>
      <w:color w:val="605E5C"/>
      <w:shd w:val="clear" w:color="auto" w:fill="E1DFDD"/>
    </w:rPr>
  </w:style>
  <w:style w:type="paragraph" w:customStyle="1" w:styleId="ConsPlusNormal">
    <w:name w:val="ConsPlusNormal"/>
    <w:rsid w:val="00311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ody Text"/>
    <w:basedOn w:val="a"/>
    <w:link w:val="afb"/>
    <w:rsid w:val="008A2F4C"/>
    <w:pPr>
      <w:suppressAutoHyphens/>
      <w:spacing w:after="120" w:line="100" w:lineRule="atLeast"/>
    </w:pPr>
    <w:rPr>
      <w:lang w:eastAsia="ar-SA"/>
    </w:rPr>
  </w:style>
  <w:style w:type="character" w:customStyle="1" w:styleId="afb">
    <w:name w:val="Основной текст Знак"/>
    <w:basedOn w:val="a0"/>
    <w:link w:val="afa"/>
    <w:rsid w:val="008A2F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No Spacing"/>
    <w:link w:val="afd"/>
    <w:uiPriority w:val="1"/>
    <w:qFormat/>
    <w:rsid w:val="00F1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Символ сноски"/>
    <w:rsid w:val="00E158DA"/>
  </w:style>
  <w:style w:type="paragraph" w:customStyle="1" w:styleId="14">
    <w:name w:val="Текст сноски1"/>
    <w:basedOn w:val="a"/>
    <w:rsid w:val="00E158DA"/>
    <w:pPr>
      <w:suppressAutoHyphens/>
    </w:pPr>
    <w:rPr>
      <w:lang w:eastAsia="zh-CN"/>
    </w:rPr>
  </w:style>
  <w:style w:type="paragraph" w:customStyle="1" w:styleId="2">
    <w:name w:val="Текст сноски2"/>
    <w:basedOn w:val="a"/>
    <w:rsid w:val="0014345A"/>
    <w:pPr>
      <w:suppressAutoHyphens/>
    </w:pPr>
    <w:rPr>
      <w:lang w:eastAsia="zh-CN"/>
    </w:rPr>
  </w:style>
  <w:style w:type="character" w:customStyle="1" w:styleId="15">
    <w:name w:val="Текст примечания Знак1"/>
    <w:uiPriority w:val="99"/>
    <w:rsid w:val="00A13696"/>
    <w:rPr>
      <w:lang w:eastAsia="ar-SA"/>
    </w:rPr>
  </w:style>
  <w:style w:type="character" w:customStyle="1" w:styleId="16">
    <w:name w:val="Нижний колонтитул Знак1"/>
    <w:locked/>
    <w:rsid w:val="00A13696"/>
    <w:rPr>
      <w:lang w:val="ru-RU" w:eastAsia="ar-SA" w:bidi="ar-SA"/>
    </w:rPr>
  </w:style>
  <w:style w:type="character" w:customStyle="1" w:styleId="afd">
    <w:name w:val="Без интервала Знак"/>
    <w:link w:val="afc"/>
    <w:uiPriority w:val="1"/>
    <w:locked/>
    <w:rsid w:val="004C7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2B34B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2B34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Знак сноски1"/>
    <w:rsid w:val="00D43281"/>
    <w:rPr>
      <w:vertAlign w:val="superscript"/>
    </w:rPr>
  </w:style>
  <w:style w:type="paragraph" w:customStyle="1" w:styleId="Default">
    <w:name w:val="Default"/>
    <w:qFormat/>
    <w:rsid w:val="003F6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6021DB"/>
    <w:pPr>
      <w:numPr>
        <w:numId w:val="24"/>
      </w:numPr>
    </w:pPr>
  </w:style>
  <w:style w:type="table" w:customStyle="1" w:styleId="TableNormal">
    <w:name w:val="Table Normal"/>
    <w:uiPriority w:val="2"/>
    <w:semiHidden/>
    <w:unhideWhenUsed/>
    <w:qFormat/>
    <w:rsid w:val="00F03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37A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no-indent">
    <w:name w:val="no-indent"/>
    <w:basedOn w:val="a"/>
    <w:rsid w:val="00CC7C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1DF5-C478-4097-B6D0-769A29FE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Наталья Ивановна Попова</cp:lastModifiedBy>
  <cp:revision>11</cp:revision>
  <dcterms:created xsi:type="dcterms:W3CDTF">2022-11-07T14:48:00Z</dcterms:created>
  <dcterms:modified xsi:type="dcterms:W3CDTF">2022-11-22T05:20:00Z</dcterms:modified>
</cp:coreProperties>
</file>