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F6139">
        <w:rPr>
          <w:sz w:val="28"/>
          <w:szCs w:val="28"/>
        </w:rPr>
        <w:t>ЗАДАНИЕ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F6139">
        <w:rPr>
          <w:sz w:val="28"/>
          <w:szCs w:val="28"/>
        </w:rPr>
        <w:t>на курсовую работу по дисциплине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F6139">
        <w:rPr>
          <w:sz w:val="28"/>
          <w:szCs w:val="28"/>
        </w:rPr>
        <w:t>«Технология основного органического и нефтехимического синтеза»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F6139">
        <w:rPr>
          <w:sz w:val="28"/>
          <w:szCs w:val="28"/>
        </w:rPr>
        <w:t xml:space="preserve">Тема: </w:t>
      </w:r>
      <w:r w:rsidRPr="001F6139">
        <w:rPr>
          <w:b/>
          <w:sz w:val="28"/>
          <w:szCs w:val="28"/>
          <w:u w:val="single"/>
        </w:rPr>
        <w:t>Производство олефинов методом пиролиза углеводородного сырья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F6139">
        <w:rPr>
          <w:sz w:val="28"/>
          <w:szCs w:val="28"/>
        </w:rPr>
        <w:t xml:space="preserve">Составить материальный и тепловой баланс колонны </w:t>
      </w:r>
      <w:proofErr w:type="gramStart"/>
      <w:r w:rsidRPr="001F6139">
        <w:rPr>
          <w:sz w:val="28"/>
          <w:szCs w:val="28"/>
        </w:rPr>
        <w:t>первичного</w:t>
      </w:r>
      <w:proofErr w:type="gramEnd"/>
      <w:r w:rsidRPr="001F6139">
        <w:rPr>
          <w:sz w:val="28"/>
          <w:szCs w:val="28"/>
        </w:rPr>
        <w:t xml:space="preserve"> </w:t>
      </w:r>
      <w:proofErr w:type="spellStart"/>
      <w:r w:rsidRPr="001F6139">
        <w:rPr>
          <w:sz w:val="28"/>
          <w:szCs w:val="28"/>
        </w:rPr>
        <w:t>фракциони</w:t>
      </w:r>
      <w:proofErr w:type="spellEnd"/>
      <w:r w:rsidRPr="001F6139">
        <w:rPr>
          <w:sz w:val="28"/>
          <w:szCs w:val="28"/>
        </w:rPr>
        <w:t>-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1F6139">
        <w:rPr>
          <w:sz w:val="28"/>
          <w:szCs w:val="28"/>
        </w:rPr>
        <w:t>рования</w:t>
      </w:r>
      <w:proofErr w:type="spellEnd"/>
      <w:r w:rsidRPr="001F6139">
        <w:rPr>
          <w:sz w:val="28"/>
          <w:szCs w:val="28"/>
        </w:rPr>
        <w:t xml:space="preserve"> </w:t>
      </w:r>
      <w:proofErr w:type="spellStart"/>
      <w:r w:rsidRPr="001F6139">
        <w:rPr>
          <w:sz w:val="28"/>
          <w:szCs w:val="28"/>
        </w:rPr>
        <w:t>пирогаза</w:t>
      </w:r>
      <w:proofErr w:type="spellEnd"/>
      <w:r w:rsidRPr="001F6139">
        <w:rPr>
          <w:sz w:val="28"/>
          <w:szCs w:val="28"/>
        </w:rPr>
        <w:t>.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F6139">
        <w:rPr>
          <w:sz w:val="28"/>
          <w:szCs w:val="28"/>
        </w:rPr>
        <w:t>Исходные данные: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F6139">
        <w:rPr>
          <w:sz w:val="28"/>
          <w:szCs w:val="28"/>
        </w:rPr>
        <w:t xml:space="preserve">-производительность установки по углеводородному сырью - 730 тыс. тонн/год; 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F6139">
        <w:rPr>
          <w:sz w:val="28"/>
          <w:szCs w:val="28"/>
        </w:rPr>
        <w:t>-годовой фонд рабочего времени - 8064 часа: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F6139">
        <w:rPr>
          <w:sz w:val="28"/>
          <w:szCs w:val="28"/>
        </w:rPr>
        <w:t xml:space="preserve">состав </w:t>
      </w:r>
      <w:proofErr w:type="spellStart"/>
      <w:r w:rsidRPr="001F6139">
        <w:rPr>
          <w:sz w:val="28"/>
          <w:szCs w:val="28"/>
        </w:rPr>
        <w:t>пирогаза</w:t>
      </w:r>
      <w:proofErr w:type="spellEnd"/>
      <w:r w:rsidRPr="001F6139">
        <w:rPr>
          <w:sz w:val="28"/>
          <w:szCs w:val="28"/>
        </w:rPr>
        <w:t xml:space="preserve"> (% масс.): водород - 1,25; оксид углерода - 0,1; диоксид углерода - 0, 12; метан - 15,25; ацетилен - 0,20; этилен - 29,95; этан - 5,75; пропилен - 14,45;</w:t>
      </w:r>
      <w:r>
        <w:rPr>
          <w:sz w:val="28"/>
          <w:szCs w:val="28"/>
        </w:rPr>
        <w:t xml:space="preserve"> пропан - </w:t>
      </w:r>
      <w:r w:rsidRPr="001F6139">
        <w:rPr>
          <w:sz w:val="28"/>
          <w:szCs w:val="28"/>
        </w:rPr>
        <w:t>2.0; бутадиен - 3,55; суммарные бутены - 6,45; суммарные бутаны -</w:t>
      </w:r>
      <w:proofErr w:type="gramEnd"/>
    </w:p>
    <w:p w:rsid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F6139">
        <w:rPr>
          <w:sz w:val="28"/>
          <w:szCs w:val="28"/>
        </w:rPr>
        <w:t xml:space="preserve">0.65; </w:t>
      </w:r>
      <w:proofErr w:type="spellStart"/>
      <w:r w:rsidRPr="001F6139">
        <w:rPr>
          <w:sz w:val="28"/>
          <w:szCs w:val="28"/>
        </w:rPr>
        <w:t>пироконденсат</w:t>
      </w:r>
      <w:proofErr w:type="spellEnd"/>
      <w:r w:rsidRPr="001F6139">
        <w:rPr>
          <w:sz w:val="28"/>
          <w:szCs w:val="28"/>
        </w:rPr>
        <w:t xml:space="preserve"> - 15,59; тяжелая смола - 4,54; кокс - 0,25; </w:t>
      </w:r>
    </w:p>
    <w:p w:rsid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F6139">
        <w:rPr>
          <w:sz w:val="28"/>
          <w:szCs w:val="28"/>
        </w:rPr>
        <w:t>состав смолы (% масс.): у</w:t>
      </w:r>
      <w:r>
        <w:rPr>
          <w:sz w:val="28"/>
          <w:szCs w:val="28"/>
        </w:rPr>
        <w:t>глеводороды С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- 18,6; фракция С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 w:rsidRPr="001F6139">
        <w:rPr>
          <w:sz w:val="28"/>
          <w:szCs w:val="28"/>
        </w:rPr>
        <w:t xml:space="preserve"> неароматическая 9, 18;</w:t>
      </w:r>
      <w:r>
        <w:rPr>
          <w:sz w:val="28"/>
          <w:szCs w:val="28"/>
        </w:rPr>
        <w:t xml:space="preserve"> бензол - 31,75; углеводороды С</w:t>
      </w:r>
      <w:r>
        <w:rPr>
          <w:sz w:val="28"/>
          <w:szCs w:val="28"/>
          <w:vertAlign w:val="subscript"/>
        </w:rPr>
        <w:t>7</w:t>
      </w:r>
      <w:r w:rsidRPr="001F6139">
        <w:rPr>
          <w:sz w:val="28"/>
          <w:szCs w:val="28"/>
        </w:rPr>
        <w:t>-C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- 27,9; углеводороды С</w:t>
      </w:r>
      <w:r>
        <w:rPr>
          <w:sz w:val="28"/>
          <w:szCs w:val="28"/>
          <w:vertAlign w:val="subscript"/>
        </w:rPr>
        <w:t>9</w:t>
      </w:r>
      <w:r w:rsidRPr="001F6139">
        <w:rPr>
          <w:sz w:val="28"/>
          <w:szCs w:val="28"/>
        </w:rPr>
        <w:t xml:space="preserve"> - 12,57; </w:t>
      </w:r>
    </w:p>
    <w:p w:rsid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F6139">
        <w:rPr>
          <w:sz w:val="28"/>
          <w:szCs w:val="28"/>
        </w:rPr>
        <w:t>содержание бензола в отделяемой тяжелой смоле - 0,5 % масс</w:t>
      </w:r>
      <w:proofErr w:type="gramStart"/>
      <w:r w:rsidRPr="001F6139">
        <w:rPr>
          <w:sz w:val="28"/>
          <w:szCs w:val="28"/>
        </w:rPr>
        <w:t xml:space="preserve">.; </w:t>
      </w:r>
      <w:proofErr w:type="gramEnd"/>
    </w:p>
    <w:p w:rsid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F6139">
        <w:rPr>
          <w:sz w:val="28"/>
          <w:szCs w:val="28"/>
        </w:rPr>
        <w:t xml:space="preserve">соотношение </w:t>
      </w:r>
      <w:proofErr w:type="spellStart"/>
      <w:r w:rsidRPr="001F6139">
        <w:rPr>
          <w:sz w:val="28"/>
          <w:szCs w:val="28"/>
        </w:rPr>
        <w:t>пирогаз</w:t>
      </w:r>
      <w:proofErr w:type="spellEnd"/>
      <w:r w:rsidRPr="001F6139">
        <w:rPr>
          <w:sz w:val="28"/>
          <w:szCs w:val="28"/>
        </w:rPr>
        <w:t xml:space="preserve"> - водяной пар входе в колонну 2 - 1; </w:t>
      </w:r>
    </w:p>
    <w:p w:rsid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F6139">
        <w:rPr>
          <w:sz w:val="28"/>
          <w:szCs w:val="28"/>
        </w:rPr>
        <w:t xml:space="preserve">соотношение </w:t>
      </w:r>
      <w:proofErr w:type="spellStart"/>
      <w:r w:rsidRPr="001F6139">
        <w:rPr>
          <w:sz w:val="28"/>
          <w:szCs w:val="28"/>
        </w:rPr>
        <w:t>пирогаз</w:t>
      </w:r>
      <w:proofErr w:type="spellEnd"/>
      <w:r w:rsidRPr="001F6139">
        <w:rPr>
          <w:sz w:val="28"/>
          <w:szCs w:val="28"/>
        </w:rPr>
        <w:t xml:space="preserve"> - котельное топливо на входе в колонну 4 - 1; </w:t>
      </w:r>
    </w:p>
    <w:p w:rsid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F6139">
        <w:rPr>
          <w:sz w:val="28"/>
          <w:szCs w:val="28"/>
        </w:rPr>
        <w:t>температура питания колонны - 160</w:t>
      </w:r>
      <w:proofErr w:type="gramStart"/>
      <w:r w:rsidRPr="001F6139">
        <w:rPr>
          <w:sz w:val="28"/>
          <w:szCs w:val="28"/>
        </w:rPr>
        <w:t xml:space="preserve"> °С</w:t>
      </w:r>
      <w:proofErr w:type="gramEnd"/>
      <w:r w:rsidRPr="001F6139">
        <w:rPr>
          <w:sz w:val="28"/>
          <w:szCs w:val="28"/>
        </w:rPr>
        <w:t xml:space="preserve">; 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F6139">
        <w:rPr>
          <w:sz w:val="28"/>
          <w:szCs w:val="28"/>
        </w:rPr>
        <w:t>температура верха колонны - 105 °C;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F6139">
        <w:rPr>
          <w:sz w:val="28"/>
          <w:szCs w:val="28"/>
        </w:rPr>
        <w:t>температура кубового продукта колонны - 167</w:t>
      </w:r>
      <w:proofErr w:type="gramStart"/>
      <w:r w:rsidRPr="001F6139">
        <w:rPr>
          <w:sz w:val="28"/>
          <w:szCs w:val="28"/>
        </w:rPr>
        <w:t xml:space="preserve"> °С</w:t>
      </w:r>
      <w:proofErr w:type="gramEnd"/>
      <w:r w:rsidRPr="001F6139">
        <w:rPr>
          <w:sz w:val="28"/>
          <w:szCs w:val="28"/>
        </w:rPr>
        <w:t>;</w:t>
      </w:r>
    </w:p>
    <w:p w:rsid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F6139">
        <w:rPr>
          <w:sz w:val="28"/>
          <w:szCs w:val="28"/>
        </w:rPr>
        <w:t>давление в колонне 1, кгс/</w:t>
      </w:r>
      <w:proofErr w:type="gramStart"/>
      <w:r w:rsidRPr="001F6139">
        <w:rPr>
          <w:sz w:val="28"/>
          <w:szCs w:val="28"/>
        </w:rPr>
        <w:t>см</w:t>
      </w:r>
      <w:proofErr w:type="gramEnd"/>
      <w:r w:rsidRPr="001F6139">
        <w:rPr>
          <w:sz w:val="28"/>
          <w:szCs w:val="28"/>
        </w:rPr>
        <w:t xml:space="preserve">?; </w:t>
      </w:r>
    </w:p>
    <w:p w:rsidR="001F6139" w:rsidRPr="001F6139" w:rsidRDefault="001F6139" w:rsidP="001F61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F6139">
        <w:rPr>
          <w:sz w:val="28"/>
          <w:szCs w:val="28"/>
        </w:rPr>
        <w:t>температура флегмы - 40 °С.</w:t>
      </w:r>
    </w:p>
    <w:p w:rsidR="00FB4F02" w:rsidRPr="001F6139" w:rsidRDefault="001F6139" w:rsidP="001F6139">
      <w:pPr>
        <w:spacing w:line="360" w:lineRule="auto"/>
      </w:pPr>
    </w:p>
    <w:sectPr w:rsidR="00FB4F02" w:rsidRPr="001F6139" w:rsidSect="001F6139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F6139"/>
    <w:rsid w:val="00191D1A"/>
    <w:rsid w:val="001F6139"/>
    <w:rsid w:val="00721741"/>
    <w:rsid w:val="009F4E2E"/>
    <w:rsid w:val="00A1683B"/>
    <w:rsid w:val="00A169B1"/>
    <w:rsid w:val="00EA3BF5"/>
    <w:rsid w:val="00F1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139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Андрей</dc:creator>
  <cp:lastModifiedBy>Катя Андрей</cp:lastModifiedBy>
  <cp:revision>1</cp:revision>
  <dcterms:created xsi:type="dcterms:W3CDTF">2023-05-23T03:22:00Z</dcterms:created>
  <dcterms:modified xsi:type="dcterms:W3CDTF">2023-05-23T03:28:00Z</dcterms:modified>
</cp:coreProperties>
</file>